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</w:t>
      </w:r>
      <w:proofErr w:type="gramStart"/>
      <w:r w:rsidR="00F629D3" w:rsidRPr="00F629D3">
        <w:t>M,O</w:t>
      </w:r>
      <w:proofErr w:type="gramEnd"/>
      <w:r w:rsidR="00F629D3" w:rsidRPr="00F629D3">
        <w:t>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5970ADBE" w:rsidR="00F629D3" w:rsidRDefault="00F629D3" w:rsidP="00AF6F9E">
      <w:r w:rsidRPr="00F629D3">
        <w:rPr>
          <w:rStyle w:val="Siln"/>
        </w:rPr>
        <w:t xml:space="preserve">Stav realizace ke </w:t>
      </w:r>
      <w:proofErr w:type="gramStart"/>
      <w:r w:rsidRPr="00F629D3">
        <w:rPr>
          <w:rStyle w:val="Siln"/>
        </w:rPr>
        <w:t>dni :</w:t>
      </w:r>
      <w:proofErr w:type="gramEnd"/>
      <w:r w:rsidRPr="00F629D3">
        <w:rPr>
          <w:rStyle w:val="Siln"/>
        </w:rPr>
        <w:t xml:space="preserve"> </w:t>
      </w:r>
      <w:r>
        <w:rPr>
          <w:rStyle w:val="Siln"/>
        </w:rPr>
        <w:tab/>
      </w:r>
      <w:r>
        <w:rPr>
          <w:rStyle w:val="Siln"/>
        </w:rPr>
        <w:tab/>
      </w:r>
      <w:r>
        <w:t>15.4.2025</w:t>
      </w:r>
    </w:p>
    <w:p w14:paraId="2710F469" w14:textId="3228EC8F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D924CA">
        <w:t>Mateřská škola</w:t>
      </w:r>
      <w:r w:rsidRPr="00F629D3">
        <w:t>,</w:t>
      </w:r>
      <w:r w:rsidRPr="00F629D3">
        <w:br/>
      </w:r>
      <w:r w:rsidR="00D924CA">
        <w:t>Dubová 2</w:t>
      </w:r>
      <w:r w:rsidR="00CC48EF" w:rsidRPr="00CC48EF">
        <w:t>, 637 00 Brno-Jundrov</w:t>
      </w:r>
      <w:r w:rsidRPr="00F629D3">
        <w:t>,</w:t>
      </w:r>
      <w:r w:rsidRPr="00F629D3">
        <w:br/>
      </w:r>
      <w:r w:rsidR="00D924CA" w:rsidRPr="00D924CA">
        <w:t>příspěvková organizace</w:t>
      </w:r>
    </w:p>
    <w:p w14:paraId="5171C602" w14:textId="72D6F95C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D924CA">
        <w:t>20</w:t>
      </w:r>
      <w:r w:rsidRPr="00F629D3">
        <w:t>,</w:t>
      </w:r>
      <w:r w:rsidR="00D924CA">
        <w:t>7</w:t>
      </w:r>
      <w:r w:rsidR="00550C4C">
        <w:t>0</w:t>
      </w:r>
      <w:r w:rsidRPr="00F629D3">
        <w:t>0 kWh</w:t>
      </w:r>
    </w:p>
    <w:p w14:paraId="5AD02573" w14:textId="3213AF7C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D924CA">
        <w:t>46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590FF034" w14:textId="77777777" w:rsidR="00F629D3" w:rsidRDefault="00F629D3" w:rsidP="00F629D3">
      <w:pPr>
        <w:ind w:left="3540" w:hanging="3540"/>
        <w:rPr>
          <w:rStyle w:val="Siln"/>
        </w:rPr>
      </w:pP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005249E9" w:rsidR="009E5B3A" w:rsidRDefault="00D924CA" w:rsidP="009E5B3A">
      <w:r>
        <w:t>Celkově to vypadá jako odbytá práce, nevhodné zátěže, bez podložek</w:t>
      </w:r>
      <w:r w:rsidR="00E65339">
        <w:t>.</w:t>
      </w:r>
      <w:r>
        <w:t xml:space="preserve"> Azimut panelů není V/Z ale spíš JV/SZ. Opět spojené s hromosvodem navzdory tomu že je zde dost místa na dodržení přeskokové vzdálenosti.</w:t>
      </w:r>
    </w:p>
    <w:p w14:paraId="2F943EA1" w14:textId="238BA1A3" w:rsidR="00416C03" w:rsidRDefault="00D924CA" w:rsidP="009E5B3A">
      <w:r w:rsidRPr="00D924CA">
        <w:drawing>
          <wp:inline distT="0" distB="0" distL="0" distR="0" wp14:anchorId="3EC4B7C4" wp14:editId="55056152">
            <wp:extent cx="2667211" cy="2971800"/>
            <wp:effectExtent l="0" t="0" r="0" b="0"/>
            <wp:docPr id="2572636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26365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79921" cy="2985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74B69F18" w:rsidR="009E5B3A" w:rsidRDefault="00D924CA" w:rsidP="009E5B3A">
      <w:r>
        <w:t>Nedokončeno</w:t>
      </w:r>
      <w:r w:rsidR="00AF0E12">
        <w:t xml:space="preserve">, </w:t>
      </w:r>
      <w:r>
        <w:t>kabelové žlaby jsou připojeny na</w:t>
      </w:r>
      <w:r w:rsidR="00AF0E12">
        <w:t xml:space="preserve"> hromosvod</w:t>
      </w:r>
      <w:r>
        <w:t>.</w:t>
      </w:r>
      <w:r w:rsidR="00AF0E12">
        <w:t xml:space="preserve"> </w:t>
      </w:r>
      <w:r w:rsidR="00E65339">
        <w:t>Výstup z DC rozvaděče je pouze 4mm2 – snížení průřezu.</w:t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0D18C5E5" w:rsidR="009E5B3A" w:rsidRDefault="00DE3650" w:rsidP="009E5B3A">
      <w:r>
        <w:t>Vedení pod kabelovými žlaby</w:t>
      </w:r>
      <w:r w:rsidR="009E5B3A">
        <w:t>, FVE není v ochranném prostoru</w:t>
      </w:r>
      <w:r w:rsidR="00BB77C1">
        <w:t xml:space="preserve"> hromosvodu</w:t>
      </w:r>
      <w:r w:rsidR="009E5B3A">
        <w:t>, není dodržena přeskoková vzdálenost</w:t>
      </w:r>
      <w:r w:rsidR="00E65339">
        <w:t xml:space="preserve"> na několika místech přímo spojeno s FVE</w:t>
      </w:r>
      <w:r w:rsidR="00BB77C1">
        <w:t>.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044900B1" w14:textId="77680D93" w:rsidR="00D924CA" w:rsidRPr="00D924CA" w:rsidRDefault="00FD1081" w:rsidP="00BB77C1">
      <w:pPr>
        <w:ind w:left="3540" w:hanging="3540"/>
      </w:pPr>
      <w:r>
        <w:t>chybí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5450939E" w14:textId="77777777" w:rsidR="00E65339" w:rsidRDefault="00E65339" w:rsidP="00E65339">
      <w:r>
        <w:t xml:space="preserve">TIGO TS4-O, není infrastruktura pouze </w:t>
      </w:r>
      <w:proofErr w:type="spellStart"/>
      <w:r>
        <w:t>optimizéry</w:t>
      </w:r>
      <w:proofErr w:type="spellEnd"/>
      <w:r>
        <w:t>. Doporučuji kontrolu.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34B50946" w:rsidR="004D6F0A" w:rsidRDefault="00BB77C1" w:rsidP="009E5B3A">
      <w:r>
        <w:t>SOLAX X3-</w:t>
      </w:r>
      <w:r w:rsidR="00FD1081">
        <w:t>PRO</w:t>
      </w:r>
      <w:r>
        <w:t>-</w:t>
      </w:r>
      <w:r w:rsidR="00FD1081">
        <w:t>20</w:t>
      </w:r>
      <w:r>
        <w:t xml:space="preserve">K-G2 </w:t>
      </w:r>
      <w:proofErr w:type="gramStart"/>
      <w:r>
        <w:t>s.n.:</w:t>
      </w:r>
      <w:r w:rsidR="00E65339">
        <w:t>MPT</w:t>
      </w:r>
      <w:proofErr w:type="gramEnd"/>
      <w:r w:rsidR="00FD1081">
        <w:t>20TJ4542083</w:t>
      </w:r>
      <w:r w:rsidR="004D6F0A">
        <w:t>,</w:t>
      </w:r>
      <w:r>
        <w:t xml:space="preserve"> </w:t>
      </w:r>
      <w:r w:rsidR="004D6F0A">
        <w:t xml:space="preserve">výkon </w:t>
      </w:r>
      <w:r w:rsidR="00FD1081">
        <w:t>20</w:t>
      </w:r>
      <w:r w:rsidR="004D6F0A">
        <w:t>kW,</w:t>
      </w:r>
      <w:r>
        <w:t xml:space="preserve"> 1ks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287924C7" w:rsidR="004D6F0A" w:rsidRDefault="00FD1081" w:rsidP="009E5B3A">
      <w:r>
        <w:t>46</w:t>
      </w:r>
      <w:r w:rsidR="004D6F0A">
        <w:t xml:space="preserve"> panelů, </w:t>
      </w:r>
      <w:r>
        <w:t>4</w:t>
      </w:r>
      <w:r w:rsidR="004D6F0A">
        <w:t xml:space="preserve"> řetězc</w:t>
      </w:r>
      <w:r w:rsidR="00416C03">
        <w:t>e</w:t>
      </w:r>
      <w:r w:rsidR="004D6F0A">
        <w:br/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23C66EA5" w14:textId="7166EAD4" w:rsidR="00A807C5" w:rsidRDefault="004D6F0A" w:rsidP="009E5B3A">
      <w:r>
        <w:t xml:space="preserve">Plastový </w:t>
      </w:r>
      <w:proofErr w:type="spellStart"/>
      <w:r>
        <w:t>Noark</w:t>
      </w:r>
      <w:proofErr w:type="spellEnd"/>
      <w:r>
        <w:t xml:space="preserve">/vybavení NOARK, </w:t>
      </w:r>
      <w:proofErr w:type="spellStart"/>
      <w:r w:rsidR="00FD1081">
        <w:t>nedopojeno</w:t>
      </w:r>
      <w:proofErr w:type="spellEnd"/>
      <w:r>
        <w:t>.</w:t>
      </w:r>
      <w:r w:rsidR="009E134D">
        <w:t xml:space="preserve"> Pro </w:t>
      </w:r>
      <w:proofErr w:type="spellStart"/>
      <w:r w:rsidR="009E134D">
        <w:t>přípojení</w:t>
      </w:r>
      <w:proofErr w:type="spellEnd"/>
      <w:r w:rsidR="009E134D">
        <w:t xml:space="preserve"> ke střídači je připraven kabel 4mm2 </w:t>
      </w:r>
      <w:r w:rsidR="006D4C07">
        <w:t>ověřit použitelnost výpočte</w:t>
      </w:r>
      <w:r w:rsidR="00416C03">
        <w:t>m</w:t>
      </w:r>
      <w:r w:rsidR="009E7CBE">
        <w:t>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32F0110E" w:rsidR="004D6F0A" w:rsidRDefault="004D6F0A" w:rsidP="009E5B3A">
      <w:r>
        <w:t xml:space="preserve">Plastový HAGER/vybavení NOARK, není </w:t>
      </w:r>
      <w:r w:rsidR="009E7DD7">
        <w:t>dokončeno připojení</w:t>
      </w:r>
      <w:r>
        <w:t>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10E94CAC" w14:textId="38381756" w:rsidR="00A246E1" w:rsidRPr="000D7DF5" w:rsidRDefault="00476B6F">
      <w:r>
        <w:t>Přívodní kabel RFVE CYKY-J 5x</w:t>
      </w:r>
      <w:r w:rsidR="003257AF">
        <w:t>1</w:t>
      </w:r>
      <w:r w:rsidR="00FD1081">
        <w:t>0</w:t>
      </w:r>
      <w:r>
        <w:t xml:space="preserve">mm2 </w:t>
      </w:r>
      <w:proofErr w:type="spellStart"/>
      <w:r w:rsidR="00416C03">
        <w:t>nedopojeno</w:t>
      </w:r>
      <w:proofErr w:type="spellEnd"/>
      <w:r>
        <w:t>.</w:t>
      </w:r>
      <w:r>
        <w:br/>
      </w:r>
      <w:r w:rsidR="00416C03">
        <w:t xml:space="preserve">Připojení </w:t>
      </w:r>
      <w:proofErr w:type="gramStart"/>
      <w:r w:rsidR="00416C03">
        <w:t>střídače</w:t>
      </w:r>
      <w:r>
        <w:t xml:space="preserve"> </w:t>
      </w:r>
      <w:r w:rsidR="00416C03">
        <w:t xml:space="preserve"> CYKY</w:t>
      </w:r>
      <w:proofErr w:type="gramEnd"/>
      <w:r w:rsidR="00416C03">
        <w:t xml:space="preserve">-J </w:t>
      </w:r>
      <w:r>
        <w:t>5</w:t>
      </w:r>
      <w:r w:rsidR="00416C03">
        <w:t>x</w:t>
      </w:r>
      <w:r>
        <w:t>1</w:t>
      </w:r>
      <w:r w:rsidR="003257AF">
        <w:t>0</w:t>
      </w:r>
      <w:r>
        <w:t>.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30E484AB" w14:textId="66858FC6" w:rsidR="00FD1081" w:rsidRDefault="00657399" w:rsidP="00FD1081">
      <w:r>
        <w:t>Celkové provedení se jeví velmi neodborně.</w:t>
      </w:r>
      <w:r w:rsidR="006E75A0">
        <w:br/>
        <w:t>Na střeše chybí podložky pod zátěžemi</w:t>
      </w:r>
      <w:r w:rsidR="0001487D">
        <w:t xml:space="preserve"> a pod konstrukcí technologie</w:t>
      </w:r>
      <w:r w:rsidR="00E401FC">
        <w:t>.</w:t>
      </w:r>
      <w:r>
        <w:br/>
      </w:r>
      <w:r w:rsidR="00FD1081">
        <w:t xml:space="preserve">Vyvedení výkonu přechází přes </w:t>
      </w:r>
      <w:proofErr w:type="gramStart"/>
      <w:r w:rsidR="00FD1081">
        <w:t>hromosvod</w:t>
      </w:r>
      <w:proofErr w:type="gramEnd"/>
      <w:r w:rsidR="00FD1081">
        <w:t xml:space="preserve"> takže veškeré SPD v AC rozvaděči jsou bez </w:t>
      </w:r>
      <w:proofErr w:type="spellStart"/>
      <w:r w:rsidR="00FD1081">
        <w:t>učinku</w:t>
      </w:r>
      <w:proofErr w:type="spellEnd"/>
      <w:r w:rsidR="00FD1081">
        <w:t>.</w:t>
      </w:r>
      <w:r w:rsidR="00FD1081">
        <w:br/>
        <w:t xml:space="preserve">Použito Stopky pro odpínače </w:t>
      </w:r>
      <w:proofErr w:type="spellStart"/>
      <w:r w:rsidR="00FD1081">
        <w:t>JZBeny</w:t>
      </w:r>
      <w:proofErr w:type="spellEnd"/>
      <w:r w:rsidR="00FD1081">
        <w:t>.</w:t>
      </w:r>
      <w:r w:rsidR="00FD1081">
        <w:br/>
        <w:t>Úprava OM není dokončena.</w:t>
      </w:r>
    </w:p>
    <w:p w14:paraId="18D2CBE1" w14:textId="5D812396" w:rsidR="00FD1081" w:rsidRPr="00476B6F" w:rsidRDefault="0001487D" w:rsidP="00FD1081">
      <w:r w:rsidRPr="0001487D">
        <w:lastRenderedPageBreak/>
        <w:drawing>
          <wp:inline distT="0" distB="0" distL="0" distR="0" wp14:anchorId="3E3F17C5" wp14:editId="2163585F">
            <wp:extent cx="5760720" cy="6625590"/>
            <wp:effectExtent l="0" t="0" r="0" b="3810"/>
            <wp:docPr id="207253367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53367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2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1081" w:rsidRPr="00476B6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97362"/>
    <w:rsid w:val="0020262B"/>
    <w:rsid w:val="00211661"/>
    <w:rsid w:val="002156FC"/>
    <w:rsid w:val="00215741"/>
    <w:rsid w:val="00296F56"/>
    <w:rsid w:val="002A6225"/>
    <w:rsid w:val="003257AF"/>
    <w:rsid w:val="00370123"/>
    <w:rsid w:val="003A043B"/>
    <w:rsid w:val="00416C03"/>
    <w:rsid w:val="00466F02"/>
    <w:rsid w:val="00476B6F"/>
    <w:rsid w:val="004D6F0A"/>
    <w:rsid w:val="00550C4C"/>
    <w:rsid w:val="005F61B5"/>
    <w:rsid w:val="0063307B"/>
    <w:rsid w:val="00657399"/>
    <w:rsid w:val="00687357"/>
    <w:rsid w:val="006D4C07"/>
    <w:rsid w:val="006E75A0"/>
    <w:rsid w:val="006F32DD"/>
    <w:rsid w:val="00765923"/>
    <w:rsid w:val="007678A5"/>
    <w:rsid w:val="00783AE6"/>
    <w:rsid w:val="007B10C1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B4931"/>
    <w:rsid w:val="00AF0E12"/>
    <w:rsid w:val="00AF6F9E"/>
    <w:rsid w:val="00B02998"/>
    <w:rsid w:val="00B14E48"/>
    <w:rsid w:val="00BA1758"/>
    <w:rsid w:val="00BA311D"/>
    <w:rsid w:val="00BB77C1"/>
    <w:rsid w:val="00C606AC"/>
    <w:rsid w:val="00C849C4"/>
    <w:rsid w:val="00CC48EF"/>
    <w:rsid w:val="00CD503E"/>
    <w:rsid w:val="00D859E2"/>
    <w:rsid w:val="00D924CA"/>
    <w:rsid w:val="00DE3650"/>
    <w:rsid w:val="00E34E73"/>
    <w:rsid w:val="00E401FC"/>
    <w:rsid w:val="00E65339"/>
    <w:rsid w:val="00EB3392"/>
    <w:rsid w:val="00EE3013"/>
    <w:rsid w:val="00EF63D7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345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3</cp:revision>
  <dcterms:created xsi:type="dcterms:W3CDTF">2025-05-03T08:08:00Z</dcterms:created>
  <dcterms:modified xsi:type="dcterms:W3CDTF">2025-05-03T08:35:00Z</dcterms:modified>
</cp:coreProperties>
</file>