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77777777" w:rsidR="003D0E00" w:rsidRPr="000B4134" w:rsidRDefault="00F50260" w:rsidP="00E161DA">
      <w:pPr>
        <w:pStyle w:val="Nadpis4"/>
        <w:numPr>
          <w:ilvl w:val="0"/>
          <w:numId w:val="0"/>
        </w:numPr>
        <w:ind w:left="-284"/>
        <w:rPr>
          <w:lang w:val="en-GB"/>
        </w:rPr>
      </w:pPr>
      <w:r w:rsidRPr="000B4134">
        <w:rPr>
          <w:noProof/>
          <w:lang w:val="en-GB"/>
        </w:rPr>
        <mc:AlternateContent>
          <mc:Choice Requires="wps">
            <w:drawing>
              <wp:anchor distT="0" distB="0" distL="114300" distR="114300" simplePos="0" relativeHeight="251659264" behindDoc="0" locked="0" layoutInCell="1" allowOverlap="1" wp14:anchorId="5641D67E" wp14:editId="36CE8B26">
                <wp:simplePos x="0" y="0"/>
                <wp:positionH relativeFrom="margin">
                  <wp:posOffset>-363855</wp:posOffset>
                </wp:positionH>
                <wp:positionV relativeFrom="page">
                  <wp:posOffset>904875</wp:posOffset>
                </wp:positionV>
                <wp:extent cx="6123600" cy="2600325"/>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2600325"/>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80BC8" w:rsidRPr="00603C80" w14:paraId="6BE7A945" w14:textId="77777777" w:rsidTr="00A020E4">
                              <w:trPr>
                                <w:trHeight w:hRule="exact" w:val="3839"/>
                              </w:trPr>
                              <w:tc>
                                <w:tcPr>
                                  <w:tcW w:w="9526" w:type="dxa"/>
                                  <w:tcBorders>
                                    <w:top w:val="nil"/>
                                    <w:left w:val="nil"/>
                                    <w:bottom w:val="nil"/>
                                    <w:right w:val="nil"/>
                                  </w:tcBorders>
                                </w:tcPr>
                                <w:p w14:paraId="64ABD322" w14:textId="008EFC1A" w:rsidR="00880BC8" w:rsidRPr="002947F8" w:rsidRDefault="00CE2BD0" w:rsidP="00A020E4">
                                  <w:pPr>
                                    <w:pStyle w:val="Documentdataleadtext"/>
                                    <w:rPr>
                                      <w:lang w:val="en-US"/>
                                    </w:rPr>
                                  </w:pPr>
                                  <w:r w:rsidRPr="002947F8">
                                    <w:rPr>
                                      <w:lang w:val="en-US"/>
                                    </w:rPr>
                                    <w:t>Employer</w:t>
                                  </w:r>
                                </w:p>
                                <w:p w14:paraId="2ECFA8DA" w14:textId="5F393882" w:rsidR="00880BC8" w:rsidRPr="002947F8" w:rsidRDefault="00880BC8" w:rsidP="00A020E4">
                                  <w:pPr>
                                    <w:pStyle w:val="Documentdatatext"/>
                                    <w:rPr>
                                      <w:lang w:val="en-US"/>
                                    </w:rPr>
                                  </w:pPr>
                                  <w:r w:rsidRPr="002947F8">
                                    <w:rPr>
                                      <w:lang w:val="en-US"/>
                                    </w:rPr>
                                    <w:t>SAKO BRNO A.S.</w:t>
                                  </w:r>
                                </w:p>
                                <w:p w14:paraId="6F8D8371" w14:textId="77777777" w:rsidR="00880BC8" w:rsidRPr="002947F8" w:rsidRDefault="00880BC8" w:rsidP="00A020E4">
                                  <w:pPr>
                                    <w:pStyle w:val="Documentdataleadtext"/>
                                    <w:rPr>
                                      <w:lang w:val="en-US"/>
                                    </w:rPr>
                                  </w:pPr>
                                </w:p>
                                <w:p w14:paraId="22F8747F" w14:textId="77777777" w:rsidR="00880BC8" w:rsidRPr="00603C80" w:rsidRDefault="00880BC8" w:rsidP="00A020E4">
                                  <w:pPr>
                                    <w:pStyle w:val="Documentdataleadtext"/>
                                  </w:pPr>
                                  <w:r>
                                    <w:t>Project</w:t>
                                  </w:r>
                                </w:p>
                                <w:p w14:paraId="55A804D9" w14:textId="77777777" w:rsidR="00955D63" w:rsidRDefault="00955D63" w:rsidP="00955D63">
                                  <w:pPr>
                                    <w:pStyle w:val="Documentdatatext"/>
                                  </w:pPr>
                                  <w:r>
                                    <w:t>„Modernization of WtE Plant SAKO Brno“</w:t>
                                  </w:r>
                                </w:p>
                                <w:p w14:paraId="0DB2B008" w14:textId="77777777" w:rsidR="00955D63" w:rsidRDefault="00955D63" w:rsidP="00A020E4">
                                  <w:pPr>
                                    <w:pStyle w:val="Documentdataleadtext"/>
                                  </w:pPr>
                                  <w:bookmarkStart w:id="0" w:name="LAN_Date_2"/>
                                </w:p>
                                <w:p w14:paraId="30643699" w14:textId="3C907A5A" w:rsidR="00880BC8" w:rsidRPr="00603C80" w:rsidRDefault="00880BC8" w:rsidP="00A020E4">
                                  <w:pPr>
                                    <w:pStyle w:val="Documentdataleadtext"/>
                                  </w:pPr>
                                  <w:r>
                                    <w:t>Date</w:t>
                                  </w:r>
                                  <w:bookmarkEnd w:id="0"/>
                                </w:p>
                                <w:p w14:paraId="709DC11E" w14:textId="0DB2EEE0" w:rsidR="001A30E8" w:rsidRPr="00603C80" w:rsidRDefault="00955D63" w:rsidP="001A30E8">
                                  <w:pPr>
                                    <w:pStyle w:val="Documentdatatext"/>
                                  </w:pPr>
                                  <w:r>
                                    <w:t>June 2024</w:t>
                                  </w:r>
                                </w:p>
                                <w:p w14:paraId="07CBB919" w14:textId="77777777" w:rsidR="00880BC8" w:rsidRPr="00603C80" w:rsidRDefault="00880BC8" w:rsidP="00A020E4">
                                  <w:pPr>
                                    <w:pStyle w:val="Documentdataleadtext"/>
                                  </w:pPr>
                                </w:p>
                                <w:p w14:paraId="2D8895CD" w14:textId="77777777" w:rsidR="00880BC8" w:rsidRPr="00603C80" w:rsidRDefault="00880BC8" w:rsidP="00A020E4">
                                  <w:pPr>
                                    <w:pStyle w:val="Documentdatatext"/>
                                  </w:pPr>
                                </w:p>
                              </w:tc>
                            </w:tr>
                          </w:tbl>
                          <w:p w14:paraId="3155A711" w14:textId="77777777" w:rsidR="00880BC8" w:rsidRDefault="00880BC8" w:rsidP="00F50260"/>
                          <w:p w14:paraId="3DF6F957" w14:textId="77777777" w:rsidR="00880BC8" w:rsidRDefault="00880BC8" w:rsidP="00F50260"/>
                          <w:p w14:paraId="46C840FE" w14:textId="77777777" w:rsidR="00880BC8" w:rsidRDefault="00880BC8" w:rsidP="00F50260"/>
                          <w:p w14:paraId="0B722792" w14:textId="77777777" w:rsidR="00880BC8" w:rsidRDefault="00880BC8"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65pt;margin-top:71.25pt;width:482.15pt;height:204.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80BC8" w:rsidRPr="00603C80" w14:paraId="6BE7A945" w14:textId="77777777" w:rsidTr="00A020E4">
                        <w:trPr>
                          <w:trHeight w:hRule="exact" w:val="3839"/>
                        </w:trPr>
                        <w:tc>
                          <w:tcPr>
                            <w:tcW w:w="9526" w:type="dxa"/>
                            <w:tcBorders>
                              <w:top w:val="nil"/>
                              <w:left w:val="nil"/>
                              <w:bottom w:val="nil"/>
                              <w:right w:val="nil"/>
                            </w:tcBorders>
                          </w:tcPr>
                          <w:p w14:paraId="64ABD322" w14:textId="008EFC1A" w:rsidR="00880BC8" w:rsidRPr="002947F8" w:rsidRDefault="00CE2BD0" w:rsidP="00A020E4">
                            <w:pPr>
                              <w:pStyle w:val="Documentdataleadtext"/>
                              <w:rPr>
                                <w:lang w:val="en-US"/>
                              </w:rPr>
                            </w:pPr>
                            <w:r w:rsidRPr="002947F8">
                              <w:rPr>
                                <w:lang w:val="en-US"/>
                              </w:rPr>
                              <w:t>Employer</w:t>
                            </w:r>
                          </w:p>
                          <w:p w14:paraId="2ECFA8DA" w14:textId="5F393882" w:rsidR="00880BC8" w:rsidRPr="002947F8" w:rsidRDefault="00880BC8" w:rsidP="00A020E4">
                            <w:pPr>
                              <w:pStyle w:val="Documentdatatext"/>
                              <w:rPr>
                                <w:lang w:val="en-US"/>
                              </w:rPr>
                            </w:pPr>
                            <w:r w:rsidRPr="002947F8">
                              <w:rPr>
                                <w:lang w:val="en-US"/>
                              </w:rPr>
                              <w:t>SAKO BRNO A.S.</w:t>
                            </w:r>
                          </w:p>
                          <w:p w14:paraId="6F8D8371" w14:textId="77777777" w:rsidR="00880BC8" w:rsidRPr="002947F8" w:rsidRDefault="00880BC8" w:rsidP="00A020E4">
                            <w:pPr>
                              <w:pStyle w:val="Documentdataleadtext"/>
                              <w:rPr>
                                <w:lang w:val="en-US"/>
                              </w:rPr>
                            </w:pPr>
                          </w:p>
                          <w:p w14:paraId="22F8747F" w14:textId="77777777" w:rsidR="00880BC8" w:rsidRPr="00603C80" w:rsidRDefault="00880BC8" w:rsidP="00A020E4">
                            <w:pPr>
                              <w:pStyle w:val="Documentdataleadtext"/>
                            </w:pPr>
                            <w:r>
                              <w:t>Project</w:t>
                            </w:r>
                          </w:p>
                          <w:p w14:paraId="55A804D9" w14:textId="77777777" w:rsidR="00955D63" w:rsidRDefault="00955D63" w:rsidP="00955D63">
                            <w:pPr>
                              <w:pStyle w:val="Documentdatatext"/>
                            </w:pPr>
                            <w:r>
                              <w:t>„Modernization of WtE Plant SAKO Brno“</w:t>
                            </w:r>
                          </w:p>
                          <w:p w14:paraId="0DB2B008" w14:textId="77777777" w:rsidR="00955D63" w:rsidRDefault="00955D63" w:rsidP="00A020E4">
                            <w:pPr>
                              <w:pStyle w:val="Documentdataleadtext"/>
                            </w:pPr>
                            <w:bookmarkStart w:id="1" w:name="LAN_Date_2"/>
                          </w:p>
                          <w:p w14:paraId="30643699" w14:textId="3C907A5A" w:rsidR="00880BC8" w:rsidRPr="00603C80" w:rsidRDefault="00880BC8" w:rsidP="00A020E4">
                            <w:pPr>
                              <w:pStyle w:val="Documentdataleadtext"/>
                            </w:pPr>
                            <w:r>
                              <w:t>Date</w:t>
                            </w:r>
                            <w:bookmarkEnd w:id="1"/>
                          </w:p>
                          <w:p w14:paraId="709DC11E" w14:textId="0DB2EEE0" w:rsidR="001A30E8" w:rsidRPr="00603C80" w:rsidRDefault="00955D63" w:rsidP="001A30E8">
                            <w:pPr>
                              <w:pStyle w:val="Documentdatatext"/>
                            </w:pPr>
                            <w:r>
                              <w:t>June 2024</w:t>
                            </w:r>
                          </w:p>
                          <w:p w14:paraId="07CBB919" w14:textId="77777777" w:rsidR="00880BC8" w:rsidRPr="00603C80" w:rsidRDefault="00880BC8" w:rsidP="00A020E4">
                            <w:pPr>
                              <w:pStyle w:val="Documentdataleadtext"/>
                            </w:pPr>
                          </w:p>
                          <w:p w14:paraId="2D8895CD" w14:textId="77777777" w:rsidR="00880BC8" w:rsidRPr="00603C80" w:rsidRDefault="00880BC8" w:rsidP="00A020E4">
                            <w:pPr>
                              <w:pStyle w:val="Documentdatatext"/>
                            </w:pPr>
                          </w:p>
                        </w:tc>
                      </w:tr>
                    </w:tbl>
                    <w:p w14:paraId="3155A711" w14:textId="77777777" w:rsidR="00880BC8" w:rsidRDefault="00880BC8" w:rsidP="00F50260"/>
                    <w:p w14:paraId="3DF6F957" w14:textId="77777777" w:rsidR="00880BC8" w:rsidRDefault="00880BC8" w:rsidP="00F50260"/>
                    <w:p w14:paraId="46C840FE" w14:textId="77777777" w:rsidR="00880BC8" w:rsidRDefault="00880BC8" w:rsidP="00F50260"/>
                    <w:p w14:paraId="0B722792" w14:textId="77777777" w:rsidR="00880BC8" w:rsidRDefault="00880BC8" w:rsidP="00F50260"/>
                  </w:txbxContent>
                </v:textbox>
                <w10:wrap anchorx="margin" anchory="page"/>
              </v:shape>
            </w:pict>
          </mc:Fallback>
        </mc:AlternateContent>
      </w:r>
      <w:r w:rsidR="009F2F14" w:rsidRPr="000B4134">
        <w:rPr>
          <w:lang w:val="en-GB"/>
        </w:rPr>
        <w:t>ccc</w:t>
      </w:r>
    </w:p>
    <w:p w14:paraId="01B7AB3D" w14:textId="77777777" w:rsidR="00025683" w:rsidRPr="000B4134" w:rsidRDefault="00025683" w:rsidP="00066591">
      <w:pPr>
        <w:rPr>
          <w:iCs/>
        </w:rPr>
      </w:pPr>
    </w:p>
    <w:p w14:paraId="7E30F7E8" w14:textId="77777777" w:rsidR="00025683" w:rsidRPr="000B4134" w:rsidRDefault="00F50260" w:rsidP="00066591">
      <w:pPr>
        <w:rPr>
          <w:iCs/>
        </w:rPr>
      </w:pPr>
      <w:r w:rsidRPr="000B4134">
        <w:rPr>
          <w:iCs/>
          <w:noProof/>
        </w:rPr>
        <mc:AlternateContent>
          <mc:Choice Requires="wps">
            <w:drawing>
              <wp:anchor distT="0" distB="0" distL="114300" distR="114300" simplePos="0" relativeHeight="251661312" behindDoc="0" locked="0" layoutInCell="1" allowOverlap="1" wp14:anchorId="2CBCEF72" wp14:editId="673ABC8E">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80BC8" w:rsidRPr="00603C80" w14:paraId="1DF758EB" w14:textId="77777777" w:rsidTr="00F50260">
                              <w:trPr>
                                <w:trHeight w:val="4641"/>
                              </w:trPr>
                              <w:tc>
                                <w:tcPr>
                                  <w:tcW w:w="9526" w:type="dxa"/>
                                  <w:tcBorders>
                                    <w:top w:val="nil"/>
                                    <w:left w:val="nil"/>
                                    <w:bottom w:val="nil"/>
                                    <w:right w:val="nil"/>
                                  </w:tcBorders>
                                </w:tcPr>
                                <w:p w14:paraId="72D7F65C" w14:textId="77777777" w:rsidR="00880BC8" w:rsidRPr="00603C80" w:rsidRDefault="00880BC8" w:rsidP="00A020E4">
                                  <w:pPr>
                                    <w:pStyle w:val="Documentdataleadtext"/>
                                  </w:pPr>
                                  <w:bookmarkStart w:id="2" w:name="LAN_Intendedfor"/>
                                  <w:r>
                                    <w:t>Intended for</w:t>
                                  </w:r>
                                  <w:bookmarkEnd w:id="2"/>
                                </w:p>
                                <w:p w14:paraId="62130F45" w14:textId="77777777" w:rsidR="00880BC8" w:rsidRPr="00603C80" w:rsidRDefault="00880BC8" w:rsidP="00A020E4">
                                  <w:pPr>
                                    <w:pStyle w:val="Documentdatatext"/>
                                  </w:pPr>
                                  <w:r w:rsidRPr="00603C80">
                                    <w:fldChar w:fldCharType="begin"/>
                                  </w:r>
                                  <w:r w:rsidRPr="00603C80">
                                    <w:instrText xml:space="preserve"> MACROBUTTON NoName [</w:instrText>
                                  </w:r>
                                  <w:bookmarkStart w:id="3" w:name="LAN_Text_12"/>
                                  <w:r>
                                    <w:instrText>Text</w:instrText>
                                  </w:r>
                                  <w:bookmarkEnd w:id="3"/>
                                  <w:r w:rsidRPr="00603C80">
                                    <w:instrText>]</w:instrText>
                                  </w:r>
                                  <w:r w:rsidRPr="00603C80">
                                    <w:fldChar w:fldCharType="end"/>
                                  </w:r>
                                </w:p>
                                <w:p w14:paraId="103DC0FB" w14:textId="77777777" w:rsidR="00880BC8" w:rsidRPr="00603C80" w:rsidRDefault="00880BC8" w:rsidP="00A020E4">
                                  <w:pPr>
                                    <w:pStyle w:val="Documentdataleadtext"/>
                                  </w:pPr>
                                </w:p>
                                <w:p w14:paraId="2C211AC7" w14:textId="77777777" w:rsidR="00880BC8" w:rsidRPr="00603C80" w:rsidRDefault="00880BC8" w:rsidP="00A020E4">
                                  <w:pPr>
                                    <w:pStyle w:val="Documentdataleadtext"/>
                                  </w:pPr>
                                  <w:bookmarkStart w:id="4" w:name="LAN_Documenttype_2"/>
                                  <w:r>
                                    <w:t>Document type</w:t>
                                  </w:r>
                                  <w:bookmarkEnd w:id="4"/>
                                </w:p>
                                <w:p w14:paraId="0D0D039C" w14:textId="77777777" w:rsidR="00880BC8" w:rsidRPr="00603C80" w:rsidRDefault="00880BC8" w:rsidP="00A020E4">
                                  <w:pPr>
                                    <w:pStyle w:val="Documentdatatext"/>
                                  </w:pPr>
                                  <w:r w:rsidRPr="00603C80">
                                    <w:fldChar w:fldCharType="begin"/>
                                  </w:r>
                                  <w:r w:rsidRPr="00603C80">
                                    <w:instrText xml:space="preserve"> MACROBUTTON NoName [</w:instrText>
                                  </w:r>
                                  <w:bookmarkStart w:id="5" w:name="LAN_Text_13"/>
                                  <w:r>
                                    <w:instrText>Text</w:instrText>
                                  </w:r>
                                  <w:bookmarkEnd w:id="5"/>
                                  <w:r w:rsidRPr="00603C80">
                                    <w:instrText>]</w:instrText>
                                  </w:r>
                                  <w:r w:rsidRPr="00603C80">
                                    <w:fldChar w:fldCharType="end"/>
                                  </w:r>
                                </w:p>
                                <w:p w14:paraId="47503DCE" w14:textId="77777777" w:rsidR="00880BC8" w:rsidRPr="00603C80" w:rsidRDefault="00880BC8" w:rsidP="00A020E4">
                                  <w:pPr>
                                    <w:pStyle w:val="Documentdataleadtext"/>
                                  </w:pPr>
                                </w:p>
                                <w:p w14:paraId="6C5FE246" w14:textId="77777777" w:rsidR="00880BC8" w:rsidRPr="00603C80" w:rsidRDefault="00880BC8" w:rsidP="00A020E4">
                                  <w:pPr>
                                    <w:pStyle w:val="Documentdataleadtext"/>
                                  </w:pPr>
                                  <w:bookmarkStart w:id="6" w:name="LAN_Date_1"/>
                                  <w:r>
                                    <w:t>Date</w:t>
                                  </w:r>
                                  <w:bookmarkEnd w:id="6"/>
                                </w:p>
                                <w:p w14:paraId="35787A7C" w14:textId="77777777" w:rsidR="00880BC8" w:rsidRPr="00603C80" w:rsidRDefault="00880BC8" w:rsidP="00A020E4">
                                  <w:pPr>
                                    <w:pStyle w:val="Documentdatatext"/>
                                  </w:pPr>
                                  <w:r w:rsidRPr="00603C80">
                                    <w:fldChar w:fldCharType="begin"/>
                                  </w:r>
                                  <w:r w:rsidRPr="00603C80">
                                    <w:instrText xml:space="preserve"> MACROBUTTON NoName [</w:instrText>
                                  </w:r>
                                  <w:bookmarkStart w:id="7" w:name="LAN_MonthYear_1"/>
                                  <w:r>
                                    <w:instrText>Month, year</w:instrText>
                                  </w:r>
                                  <w:bookmarkEnd w:id="7"/>
                                  <w:r w:rsidRPr="00603C80">
                                    <w:instrText>]</w:instrText>
                                  </w:r>
                                  <w:r w:rsidRPr="00603C80">
                                    <w:fldChar w:fldCharType="end"/>
                                  </w:r>
                                </w:p>
                                <w:p w14:paraId="69FFC5FB" w14:textId="77777777" w:rsidR="00880BC8" w:rsidRPr="00603C80" w:rsidRDefault="00880BC8" w:rsidP="00A020E4">
                                  <w:pPr>
                                    <w:pStyle w:val="Documentdataleadtext"/>
                                  </w:pPr>
                                </w:p>
                                <w:p w14:paraId="145B0D58" w14:textId="77777777" w:rsidR="00880BC8" w:rsidRPr="00603C80" w:rsidRDefault="00880BC8" w:rsidP="00A020E4">
                                  <w:pPr>
                                    <w:pStyle w:val="Documentdataleadtext"/>
                                  </w:pPr>
                                  <w:r w:rsidRPr="00603C80">
                                    <w:fldChar w:fldCharType="begin"/>
                                  </w:r>
                                  <w:r w:rsidRPr="00603C80">
                                    <w:instrText xml:space="preserve"> MACROBUTTON NoName [</w:instrText>
                                  </w:r>
                                  <w:bookmarkStart w:id="8" w:name="LAN_Optional"/>
                                  <w:r>
                                    <w:instrText>Optional</w:instrText>
                                  </w:r>
                                  <w:bookmarkEnd w:id="8"/>
                                  <w:r w:rsidRPr="00603C80">
                                    <w:instrText xml:space="preserve"> 1 </w:instrText>
                                  </w:r>
                                  <w:r w:rsidRPr="00A652D3">
                                    <w:rPr>
                                      <w:color w:val="800000"/>
                                      <w:sz w:val="12"/>
                                      <w:szCs w:val="12"/>
                                    </w:rPr>
                                    <w:instrText xml:space="preserve">- </w:instrText>
                                  </w:r>
                                  <w:bookmarkStart w:id="9" w:name="LAN_RememberDelete_6"/>
                                  <w:r>
                                    <w:rPr>
                                      <w:color w:val="800000"/>
                                      <w:sz w:val="12"/>
                                      <w:szCs w:val="12"/>
                                    </w:rPr>
                                    <w:instrText>If no optional text is needed then remember to delete the fields</w:instrText>
                                  </w:r>
                                  <w:bookmarkEnd w:id="9"/>
                                  <w:r w:rsidRPr="00603C80">
                                    <w:instrText>]</w:instrText>
                                  </w:r>
                                  <w:r w:rsidRPr="00603C80">
                                    <w:fldChar w:fldCharType="end"/>
                                  </w:r>
                                </w:p>
                                <w:p w14:paraId="041BB6AC" w14:textId="77777777" w:rsidR="00880BC8" w:rsidRPr="00603C80" w:rsidRDefault="00880BC8" w:rsidP="00A020E4">
                                  <w:pPr>
                                    <w:pStyle w:val="Documentdatatext"/>
                                  </w:pPr>
                                  <w:r w:rsidRPr="00603C80">
                                    <w:fldChar w:fldCharType="begin"/>
                                  </w:r>
                                  <w:r w:rsidRPr="00603C80">
                                    <w:instrText xml:space="preserve"> MACROBUTTON NoName [</w:instrText>
                                  </w:r>
                                  <w:bookmarkStart w:id="10" w:name="LAN_Text_14"/>
                                  <w:r>
                                    <w:instrText>Text</w:instrText>
                                  </w:r>
                                  <w:bookmarkEnd w:id="10"/>
                                  <w:r w:rsidRPr="00603C80">
                                    <w:instrText xml:space="preserve"> </w:instrText>
                                  </w:r>
                                  <w:r w:rsidRPr="001C47BA">
                                    <w:rPr>
                                      <w:color w:val="800000"/>
                                      <w:sz w:val="12"/>
                                    </w:rPr>
                                    <w:instrText xml:space="preserve">- </w:instrText>
                                  </w:r>
                                  <w:bookmarkStart w:id="11" w:name="LAN_RememberDelete_7"/>
                                  <w:r>
                                    <w:rPr>
                                      <w:color w:val="800000"/>
                                      <w:sz w:val="12"/>
                                    </w:rPr>
                                    <w:instrText>If no optional text is needed then remember to delete the fields</w:instrText>
                                  </w:r>
                                  <w:bookmarkEnd w:id="11"/>
                                  <w:r w:rsidRPr="00603C80">
                                    <w:instrText>]</w:instrText>
                                  </w:r>
                                  <w:r w:rsidRPr="00603C80">
                                    <w:fldChar w:fldCharType="end"/>
                                  </w:r>
                                </w:p>
                                <w:p w14:paraId="363BA5D3" w14:textId="77777777" w:rsidR="00880BC8" w:rsidRPr="00603C80" w:rsidRDefault="00880BC8" w:rsidP="00A020E4">
                                  <w:pPr>
                                    <w:pStyle w:val="Documentdataleadtext"/>
                                  </w:pPr>
                                </w:p>
                                <w:p w14:paraId="2955521E" w14:textId="77777777" w:rsidR="00880BC8" w:rsidRPr="00603C80" w:rsidRDefault="00880BC8" w:rsidP="00A020E4">
                                  <w:pPr>
                                    <w:pStyle w:val="Documentdataleadtext"/>
                                  </w:pPr>
                                  <w:r w:rsidRPr="00603C80">
                                    <w:fldChar w:fldCharType="begin"/>
                                  </w:r>
                                  <w:r w:rsidRPr="00603C80">
                                    <w:instrText xml:space="preserve"> MACROBUTTON NoName [</w:instrText>
                                  </w:r>
                                  <w:bookmarkStart w:id="12" w:name="LAN_Optional_1"/>
                                  <w:r>
                                    <w:instrText>Optional</w:instrText>
                                  </w:r>
                                  <w:bookmarkEnd w:id="12"/>
                                  <w:r w:rsidRPr="00603C80">
                                    <w:instrText xml:space="preserve"> 2 </w:instrText>
                                  </w:r>
                                  <w:r w:rsidRPr="00A652D3">
                                    <w:rPr>
                                      <w:color w:val="800000"/>
                                      <w:sz w:val="12"/>
                                    </w:rPr>
                                    <w:instrText xml:space="preserve">- </w:instrText>
                                  </w:r>
                                  <w:bookmarkStart w:id="13" w:name="LAN_RememberDelete_8"/>
                                  <w:r>
                                    <w:rPr>
                                      <w:color w:val="800000"/>
                                      <w:sz w:val="12"/>
                                    </w:rPr>
                                    <w:instrText>If no optional text is needed then remember to delete the fields</w:instrText>
                                  </w:r>
                                  <w:bookmarkEnd w:id="13"/>
                                  <w:r w:rsidRPr="00603C80">
                                    <w:instrText>]</w:instrText>
                                  </w:r>
                                  <w:r w:rsidRPr="00603C80">
                                    <w:fldChar w:fldCharType="end"/>
                                  </w:r>
                                </w:p>
                                <w:p w14:paraId="493C00CB" w14:textId="77777777" w:rsidR="00880BC8" w:rsidRPr="00603C80" w:rsidRDefault="00880BC8" w:rsidP="00A020E4">
                                  <w:pPr>
                                    <w:pStyle w:val="Documentdatatext"/>
                                  </w:pPr>
                                  <w:r w:rsidRPr="00603C80">
                                    <w:fldChar w:fldCharType="begin"/>
                                  </w:r>
                                  <w:r w:rsidRPr="00603C80">
                                    <w:instrText xml:space="preserve"> MACROBUTTON NoName [</w:instrText>
                                  </w:r>
                                  <w:bookmarkStart w:id="14" w:name="LAN_Text_15"/>
                                  <w:r>
                                    <w:instrText>Text</w:instrText>
                                  </w:r>
                                  <w:bookmarkEnd w:id="14"/>
                                  <w:r w:rsidRPr="00603C80">
                                    <w:instrText xml:space="preserve"> </w:instrText>
                                  </w:r>
                                  <w:r w:rsidRPr="00B55AF7">
                                    <w:rPr>
                                      <w:color w:val="800000"/>
                                      <w:sz w:val="12"/>
                                    </w:rPr>
                                    <w:instrText xml:space="preserve">- </w:instrText>
                                  </w:r>
                                  <w:bookmarkStart w:id="15" w:name="LAN_RememberDelete_9"/>
                                  <w:r>
                                    <w:rPr>
                                      <w:color w:val="800000"/>
                                      <w:sz w:val="12"/>
                                    </w:rPr>
                                    <w:instrText>If no optional text is needed then remember to delete the fields</w:instrText>
                                  </w:r>
                                  <w:bookmarkEnd w:id="15"/>
                                  <w:r w:rsidRPr="00603C80">
                                    <w:instrText>]</w:instrText>
                                  </w:r>
                                  <w:r w:rsidRPr="00603C80">
                                    <w:fldChar w:fldCharType="end"/>
                                  </w:r>
                                </w:p>
                              </w:tc>
                            </w:tr>
                            <w:tr w:rsidR="00880BC8"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16D185E1" w:rsidR="00880BC8"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E3771D">
                                        <w:t>Part II.h</w:t>
                                      </w:r>
                                    </w:sdtContent>
                                  </w:sdt>
                                  <w:r w:rsidR="00880BC8">
                                    <w:t xml:space="preserve"> </w:t>
                                  </w:r>
                                </w:p>
                                <w:p w14:paraId="673AA570" w14:textId="15BABEAF" w:rsidR="00880BC8"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DC2B66">
                                        <w:t>Contract Programme</w:t>
                                      </w:r>
                                    </w:sdtContent>
                                  </w:sdt>
                                </w:p>
                              </w:tc>
                            </w:tr>
                          </w:tbl>
                          <w:p w14:paraId="500C855C" w14:textId="77777777" w:rsidR="00880BC8" w:rsidRDefault="00880BC8"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80BC8" w:rsidRPr="00603C80" w14:paraId="1DF758EB" w14:textId="77777777" w:rsidTr="00F50260">
                        <w:trPr>
                          <w:trHeight w:val="4641"/>
                        </w:trPr>
                        <w:tc>
                          <w:tcPr>
                            <w:tcW w:w="9526" w:type="dxa"/>
                            <w:tcBorders>
                              <w:top w:val="nil"/>
                              <w:left w:val="nil"/>
                              <w:bottom w:val="nil"/>
                              <w:right w:val="nil"/>
                            </w:tcBorders>
                          </w:tcPr>
                          <w:p w14:paraId="72D7F65C" w14:textId="77777777" w:rsidR="00880BC8" w:rsidRPr="00603C80" w:rsidRDefault="00880BC8" w:rsidP="00A020E4">
                            <w:pPr>
                              <w:pStyle w:val="Documentdataleadtext"/>
                            </w:pPr>
                            <w:bookmarkStart w:id="16" w:name="LAN_Intendedfor"/>
                            <w:r>
                              <w:t>Intended for</w:t>
                            </w:r>
                            <w:bookmarkEnd w:id="16"/>
                          </w:p>
                          <w:p w14:paraId="62130F45" w14:textId="77777777" w:rsidR="00880BC8" w:rsidRPr="00603C80" w:rsidRDefault="00880BC8" w:rsidP="00A020E4">
                            <w:pPr>
                              <w:pStyle w:val="Documentdatatext"/>
                            </w:pPr>
                            <w:r w:rsidRPr="00603C80">
                              <w:fldChar w:fldCharType="begin"/>
                            </w:r>
                            <w:r w:rsidRPr="00603C80">
                              <w:instrText xml:space="preserve"> MACROBUTTON NoName [</w:instrText>
                            </w:r>
                            <w:bookmarkStart w:id="17" w:name="LAN_Text_12"/>
                            <w:r>
                              <w:instrText>Text</w:instrText>
                            </w:r>
                            <w:bookmarkEnd w:id="17"/>
                            <w:r w:rsidRPr="00603C80">
                              <w:instrText>]</w:instrText>
                            </w:r>
                            <w:r w:rsidRPr="00603C80">
                              <w:fldChar w:fldCharType="end"/>
                            </w:r>
                          </w:p>
                          <w:p w14:paraId="103DC0FB" w14:textId="77777777" w:rsidR="00880BC8" w:rsidRPr="00603C80" w:rsidRDefault="00880BC8" w:rsidP="00A020E4">
                            <w:pPr>
                              <w:pStyle w:val="Documentdataleadtext"/>
                            </w:pPr>
                          </w:p>
                          <w:p w14:paraId="2C211AC7" w14:textId="77777777" w:rsidR="00880BC8" w:rsidRPr="00603C80" w:rsidRDefault="00880BC8" w:rsidP="00A020E4">
                            <w:pPr>
                              <w:pStyle w:val="Documentdataleadtext"/>
                            </w:pPr>
                            <w:bookmarkStart w:id="18" w:name="LAN_Documenttype_2"/>
                            <w:r>
                              <w:t>Document type</w:t>
                            </w:r>
                            <w:bookmarkEnd w:id="18"/>
                          </w:p>
                          <w:p w14:paraId="0D0D039C" w14:textId="77777777" w:rsidR="00880BC8" w:rsidRPr="00603C80" w:rsidRDefault="00880BC8" w:rsidP="00A020E4">
                            <w:pPr>
                              <w:pStyle w:val="Documentdatatext"/>
                            </w:pPr>
                            <w:r w:rsidRPr="00603C80">
                              <w:fldChar w:fldCharType="begin"/>
                            </w:r>
                            <w:r w:rsidRPr="00603C80">
                              <w:instrText xml:space="preserve"> MACROBUTTON NoName [</w:instrText>
                            </w:r>
                            <w:bookmarkStart w:id="19" w:name="LAN_Text_13"/>
                            <w:r>
                              <w:instrText>Text</w:instrText>
                            </w:r>
                            <w:bookmarkEnd w:id="19"/>
                            <w:r w:rsidRPr="00603C80">
                              <w:instrText>]</w:instrText>
                            </w:r>
                            <w:r w:rsidRPr="00603C80">
                              <w:fldChar w:fldCharType="end"/>
                            </w:r>
                          </w:p>
                          <w:p w14:paraId="47503DCE" w14:textId="77777777" w:rsidR="00880BC8" w:rsidRPr="00603C80" w:rsidRDefault="00880BC8" w:rsidP="00A020E4">
                            <w:pPr>
                              <w:pStyle w:val="Documentdataleadtext"/>
                            </w:pPr>
                          </w:p>
                          <w:p w14:paraId="6C5FE246" w14:textId="77777777" w:rsidR="00880BC8" w:rsidRPr="00603C80" w:rsidRDefault="00880BC8" w:rsidP="00A020E4">
                            <w:pPr>
                              <w:pStyle w:val="Documentdataleadtext"/>
                            </w:pPr>
                            <w:bookmarkStart w:id="20" w:name="LAN_Date_1"/>
                            <w:r>
                              <w:t>Date</w:t>
                            </w:r>
                            <w:bookmarkEnd w:id="20"/>
                          </w:p>
                          <w:p w14:paraId="35787A7C" w14:textId="77777777" w:rsidR="00880BC8" w:rsidRPr="00603C80" w:rsidRDefault="00880BC8" w:rsidP="00A020E4">
                            <w:pPr>
                              <w:pStyle w:val="Documentdatatext"/>
                            </w:pPr>
                            <w:r w:rsidRPr="00603C80">
                              <w:fldChar w:fldCharType="begin"/>
                            </w:r>
                            <w:r w:rsidRPr="00603C80">
                              <w:instrText xml:space="preserve"> MACROBUTTON NoName [</w:instrText>
                            </w:r>
                            <w:bookmarkStart w:id="21" w:name="LAN_MonthYear_1"/>
                            <w:r>
                              <w:instrText>Month, year</w:instrText>
                            </w:r>
                            <w:bookmarkEnd w:id="21"/>
                            <w:r w:rsidRPr="00603C80">
                              <w:instrText>]</w:instrText>
                            </w:r>
                            <w:r w:rsidRPr="00603C80">
                              <w:fldChar w:fldCharType="end"/>
                            </w:r>
                          </w:p>
                          <w:p w14:paraId="69FFC5FB" w14:textId="77777777" w:rsidR="00880BC8" w:rsidRPr="00603C80" w:rsidRDefault="00880BC8" w:rsidP="00A020E4">
                            <w:pPr>
                              <w:pStyle w:val="Documentdataleadtext"/>
                            </w:pPr>
                          </w:p>
                          <w:p w14:paraId="145B0D58" w14:textId="77777777" w:rsidR="00880BC8" w:rsidRPr="00603C80" w:rsidRDefault="00880BC8" w:rsidP="00A020E4">
                            <w:pPr>
                              <w:pStyle w:val="Documentdataleadtext"/>
                            </w:pPr>
                            <w:r w:rsidRPr="00603C80">
                              <w:fldChar w:fldCharType="begin"/>
                            </w:r>
                            <w:r w:rsidRPr="00603C80">
                              <w:instrText xml:space="preserve"> MACROBUTTON NoName [</w:instrText>
                            </w:r>
                            <w:bookmarkStart w:id="22" w:name="LAN_Optional"/>
                            <w:r>
                              <w:instrText>Optional</w:instrText>
                            </w:r>
                            <w:bookmarkEnd w:id="22"/>
                            <w:r w:rsidRPr="00603C80">
                              <w:instrText xml:space="preserve"> 1 </w:instrText>
                            </w:r>
                            <w:r w:rsidRPr="00A652D3">
                              <w:rPr>
                                <w:color w:val="800000"/>
                                <w:sz w:val="12"/>
                                <w:szCs w:val="12"/>
                              </w:rPr>
                              <w:instrText xml:space="preserve">- </w:instrText>
                            </w:r>
                            <w:bookmarkStart w:id="23" w:name="LAN_RememberDelete_6"/>
                            <w:r>
                              <w:rPr>
                                <w:color w:val="800000"/>
                                <w:sz w:val="12"/>
                                <w:szCs w:val="12"/>
                              </w:rPr>
                              <w:instrText>If no optional text is needed then remember to delete the fields</w:instrText>
                            </w:r>
                            <w:bookmarkEnd w:id="23"/>
                            <w:r w:rsidRPr="00603C80">
                              <w:instrText>]</w:instrText>
                            </w:r>
                            <w:r w:rsidRPr="00603C80">
                              <w:fldChar w:fldCharType="end"/>
                            </w:r>
                          </w:p>
                          <w:p w14:paraId="041BB6AC" w14:textId="77777777" w:rsidR="00880BC8" w:rsidRPr="00603C80" w:rsidRDefault="00880BC8" w:rsidP="00A020E4">
                            <w:pPr>
                              <w:pStyle w:val="Documentdatatext"/>
                            </w:pPr>
                            <w:r w:rsidRPr="00603C80">
                              <w:fldChar w:fldCharType="begin"/>
                            </w:r>
                            <w:r w:rsidRPr="00603C80">
                              <w:instrText xml:space="preserve"> MACROBUTTON NoName [</w:instrText>
                            </w:r>
                            <w:bookmarkStart w:id="24" w:name="LAN_Text_14"/>
                            <w:r>
                              <w:instrText>Text</w:instrText>
                            </w:r>
                            <w:bookmarkEnd w:id="24"/>
                            <w:r w:rsidRPr="00603C80">
                              <w:instrText xml:space="preserve"> </w:instrText>
                            </w:r>
                            <w:r w:rsidRPr="001C47BA">
                              <w:rPr>
                                <w:color w:val="800000"/>
                                <w:sz w:val="12"/>
                              </w:rPr>
                              <w:instrText xml:space="preserve">- </w:instrText>
                            </w:r>
                            <w:bookmarkStart w:id="25" w:name="LAN_RememberDelete_7"/>
                            <w:r>
                              <w:rPr>
                                <w:color w:val="800000"/>
                                <w:sz w:val="12"/>
                              </w:rPr>
                              <w:instrText>If no optional text is needed then remember to delete the fields</w:instrText>
                            </w:r>
                            <w:bookmarkEnd w:id="25"/>
                            <w:r w:rsidRPr="00603C80">
                              <w:instrText>]</w:instrText>
                            </w:r>
                            <w:r w:rsidRPr="00603C80">
                              <w:fldChar w:fldCharType="end"/>
                            </w:r>
                          </w:p>
                          <w:p w14:paraId="363BA5D3" w14:textId="77777777" w:rsidR="00880BC8" w:rsidRPr="00603C80" w:rsidRDefault="00880BC8" w:rsidP="00A020E4">
                            <w:pPr>
                              <w:pStyle w:val="Documentdataleadtext"/>
                            </w:pPr>
                          </w:p>
                          <w:p w14:paraId="2955521E" w14:textId="77777777" w:rsidR="00880BC8" w:rsidRPr="00603C80" w:rsidRDefault="00880BC8" w:rsidP="00A020E4">
                            <w:pPr>
                              <w:pStyle w:val="Documentdataleadtext"/>
                            </w:pPr>
                            <w:r w:rsidRPr="00603C80">
                              <w:fldChar w:fldCharType="begin"/>
                            </w:r>
                            <w:r w:rsidRPr="00603C80">
                              <w:instrText xml:space="preserve"> MACROBUTTON NoName [</w:instrText>
                            </w:r>
                            <w:bookmarkStart w:id="26" w:name="LAN_Optional_1"/>
                            <w:r>
                              <w:instrText>Optional</w:instrText>
                            </w:r>
                            <w:bookmarkEnd w:id="26"/>
                            <w:r w:rsidRPr="00603C80">
                              <w:instrText xml:space="preserve"> 2 </w:instrText>
                            </w:r>
                            <w:r w:rsidRPr="00A652D3">
                              <w:rPr>
                                <w:color w:val="800000"/>
                                <w:sz w:val="12"/>
                              </w:rPr>
                              <w:instrText xml:space="preserve">- </w:instrText>
                            </w:r>
                            <w:bookmarkStart w:id="27" w:name="LAN_RememberDelete_8"/>
                            <w:r>
                              <w:rPr>
                                <w:color w:val="800000"/>
                                <w:sz w:val="12"/>
                              </w:rPr>
                              <w:instrText>If no optional text is needed then remember to delete the fields</w:instrText>
                            </w:r>
                            <w:bookmarkEnd w:id="27"/>
                            <w:r w:rsidRPr="00603C80">
                              <w:instrText>]</w:instrText>
                            </w:r>
                            <w:r w:rsidRPr="00603C80">
                              <w:fldChar w:fldCharType="end"/>
                            </w:r>
                          </w:p>
                          <w:p w14:paraId="493C00CB" w14:textId="77777777" w:rsidR="00880BC8" w:rsidRPr="00603C80" w:rsidRDefault="00880BC8" w:rsidP="00A020E4">
                            <w:pPr>
                              <w:pStyle w:val="Documentdatatext"/>
                            </w:pPr>
                            <w:r w:rsidRPr="00603C80">
                              <w:fldChar w:fldCharType="begin"/>
                            </w:r>
                            <w:r w:rsidRPr="00603C80">
                              <w:instrText xml:space="preserve"> MACROBUTTON NoName [</w:instrText>
                            </w:r>
                            <w:bookmarkStart w:id="28" w:name="LAN_Text_15"/>
                            <w:r>
                              <w:instrText>Text</w:instrText>
                            </w:r>
                            <w:bookmarkEnd w:id="28"/>
                            <w:r w:rsidRPr="00603C80">
                              <w:instrText xml:space="preserve"> </w:instrText>
                            </w:r>
                            <w:r w:rsidRPr="00B55AF7">
                              <w:rPr>
                                <w:color w:val="800000"/>
                                <w:sz w:val="12"/>
                              </w:rPr>
                              <w:instrText xml:space="preserve">- </w:instrText>
                            </w:r>
                            <w:bookmarkStart w:id="29" w:name="LAN_RememberDelete_9"/>
                            <w:r>
                              <w:rPr>
                                <w:color w:val="800000"/>
                                <w:sz w:val="12"/>
                              </w:rPr>
                              <w:instrText>If no optional text is needed then remember to delete the fields</w:instrText>
                            </w:r>
                            <w:bookmarkEnd w:id="29"/>
                            <w:r w:rsidRPr="00603C80">
                              <w:instrText>]</w:instrText>
                            </w:r>
                            <w:r w:rsidRPr="00603C80">
                              <w:fldChar w:fldCharType="end"/>
                            </w:r>
                          </w:p>
                        </w:tc>
                      </w:tr>
                      <w:tr w:rsidR="00880BC8"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16D185E1" w:rsidR="00880BC8"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E3771D">
                                  <w:t>Part II.h</w:t>
                                </w:r>
                              </w:sdtContent>
                            </w:sdt>
                            <w:r w:rsidR="00880BC8">
                              <w:t xml:space="preserve"> </w:t>
                            </w:r>
                          </w:p>
                          <w:p w14:paraId="673AA570" w14:textId="15BABEAF" w:rsidR="00880BC8"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DC2B66">
                                  <w:t>Contract Programme</w:t>
                                </w:r>
                              </w:sdtContent>
                            </w:sdt>
                          </w:p>
                        </w:tc>
                      </w:tr>
                    </w:tbl>
                    <w:p w14:paraId="500C855C" w14:textId="77777777" w:rsidR="00880BC8" w:rsidRDefault="00880BC8" w:rsidP="00F50260"/>
                  </w:txbxContent>
                </v:textbox>
                <w10:wrap anchorx="margin" anchory="page"/>
              </v:shape>
            </w:pict>
          </mc:Fallback>
        </mc:AlternateContent>
      </w:r>
    </w:p>
    <w:p w14:paraId="37A37AB1" w14:textId="77777777" w:rsidR="00F50260" w:rsidRPr="000B4134" w:rsidRDefault="00F50260" w:rsidP="00066591">
      <w:pPr>
        <w:rPr>
          <w:iCs/>
        </w:rPr>
      </w:pPr>
    </w:p>
    <w:p w14:paraId="15A6A900" w14:textId="77777777" w:rsidR="00025683" w:rsidRPr="000B4134" w:rsidRDefault="00025683" w:rsidP="00066591">
      <w:pPr>
        <w:rPr>
          <w:iCs/>
        </w:rPr>
      </w:pPr>
    </w:p>
    <w:p w14:paraId="35AE3087" w14:textId="47B0A450" w:rsidR="00025683" w:rsidRPr="000B4134" w:rsidRDefault="00B90FC9" w:rsidP="00066591">
      <w:pPr>
        <w:rPr>
          <w:iCs/>
        </w:rPr>
        <w:sectPr w:rsidR="00025683" w:rsidRPr="000B4134" w:rsidSect="00320824">
          <w:headerReference w:type="even" r:id="rId8"/>
          <w:footerReference w:type="even" r:id="rId9"/>
          <w:footerReference w:type="default" r:id="rId10"/>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5E9C72B1" wp14:editId="24770AB4">
            <wp:simplePos x="1117600" y="2252133"/>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1">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F43EA6" w:rsidRPr="000B4134">
        <w:rPr>
          <w:iCs/>
          <w:noProof/>
        </w:rPr>
        <mc:AlternateContent>
          <mc:Choice Requires="wps">
            <w:drawing>
              <wp:anchor distT="0" distB="0" distL="114300" distR="114300" simplePos="0" relativeHeight="251663360" behindDoc="0" locked="0" layoutInCell="1" allowOverlap="1" wp14:anchorId="5360931D" wp14:editId="5C5FFA04">
                <wp:simplePos x="0" y="0"/>
                <wp:positionH relativeFrom="margin">
                  <wp:posOffset>-360783</wp:posOffset>
                </wp:positionH>
                <wp:positionV relativeFrom="margin">
                  <wp:posOffset>2302067</wp:posOffset>
                </wp:positionV>
                <wp:extent cx="6123305" cy="6154302"/>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6154302"/>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880BC8" w:rsidRPr="00B35708" w14:paraId="5209AF99" w14:textId="77777777" w:rsidTr="00A84F08">
                              <w:trPr>
                                <w:trHeight w:hRule="exact" w:val="2835"/>
                              </w:trPr>
                              <w:tc>
                                <w:tcPr>
                                  <w:tcW w:w="8947" w:type="dxa"/>
                                </w:tcPr>
                                <w:p w14:paraId="3B5A5BBF" w14:textId="3E79A619" w:rsidR="00880BC8" w:rsidRPr="007308ED" w:rsidRDefault="00000000" w:rsidP="00586EE5">
                                  <w:pPr>
                                    <w:pStyle w:val="FrontpageHeading1"/>
                                    <w:ind w:right="-114"/>
                                  </w:pPr>
                                  <w:sdt>
                                    <w:sdtPr>
                                      <w:rPr>
                                        <w:caps w:val="0"/>
                                      </w:r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880BC8" w:rsidRPr="003066FC">
                                        <w:rPr>
                                          <w:caps w:val="0"/>
                                        </w:rPr>
                                        <w:t>Part II.</w:t>
                                      </w:r>
                                      <w:r w:rsidR="00E3771D" w:rsidRPr="003066FC">
                                        <w:rPr>
                                          <w:caps w:val="0"/>
                                        </w:rPr>
                                        <w:t>h</w:t>
                                      </w:r>
                                    </w:sdtContent>
                                  </w:sdt>
                                </w:p>
                                <w:p w14:paraId="147E72E0" w14:textId="639212DB" w:rsidR="00880BC8"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DC2B66">
                                        <w:t>Contract Programme</w:t>
                                      </w:r>
                                    </w:sdtContent>
                                  </w:sdt>
                                </w:p>
                              </w:tc>
                            </w:tr>
                            <w:tr w:rsidR="00880BC8" w:rsidRPr="00B35708" w14:paraId="6AEBEAF1" w14:textId="77777777" w:rsidTr="00A84F08">
                              <w:trPr>
                                <w:trHeight w:hRule="exact" w:val="437"/>
                              </w:trPr>
                              <w:tc>
                                <w:tcPr>
                                  <w:tcW w:w="8947" w:type="dxa"/>
                                </w:tcPr>
                                <w:p w14:paraId="58A27193" w14:textId="77777777" w:rsidR="00880BC8" w:rsidRPr="00B35708" w:rsidRDefault="00880BC8" w:rsidP="00A84F08">
                                  <w:pPr>
                                    <w:suppressOverlap/>
                                  </w:pPr>
                                </w:p>
                              </w:tc>
                            </w:tr>
                            <w:tr w:rsidR="00880BC8" w:rsidRPr="00B35708" w14:paraId="7A1E2E83" w14:textId="77777777" w:rsidTr="00013EEA">
                              <w:trPr>
                                <w:trHeight w:hRule="exact" w:val="5727"/>
                              </w:trPr>
                              <w:tc>
                                <w:tcPr>
                                  <w:tcW w:w="8947" w:type="dxa"/>
                                </w:tcPr>
                                <w:p w14:paraId="77A117E2" w14:textId="2ED3D0FA" w:rsidR="00880BC8" w:rsidRPr="00B35708" w:rsidRDefault="00880BC8" w:rsidP="00013EEA">
                                  <w:pPr>
                                    <w:suppressOverlap/>
                                    <w:jc w:val="center"/>
                                  </w:pPr>
                                </w:p>
                              </w:tc>
                            </w:tr>
                          </w:tbl>
                          <w:p w14:paraId="72EB49B4" w14:textId="77777777" w:rsidR="00880BC8" w:rsidRDefault="00880BC8"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4pt;margin-top:181.25pt;width:482.15pt;height:484.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880BC8" w:rsidRPr="00B35708" w14:paraId="5209AF99" w14:textId="77777777" w:rsidTr="00A84F08">
                        <w:trPr>
                          <w:trHeight w:hRule="exact" w:val="2835"/>
                        </w:trPr>
                        <w:tc>
                          <w:tcPr>
                            <w:tcW w:w="8947" w:type="dxa"/>
                          </w:tcPr>
                          <w:p w14:paraId="3B5A5BBF" w14:textId="3E79A619" w:rsidR="00880BC8" w:rsidRPr="007308ED" w:rsidRDefault="00000000" w:rsidP="00586EE5">
                            <w:pPr>
                              <w:pStyle w:val="FrontpageHeading1"/>
                              <w:ind w:right="-114"/>
                            </w:pPr>
                            <w:sdt>
                              <w:sdtPr>
                                <w:rPr>
                                  <w:caps w:val="0"/>
                                </w:r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880BC8" w:rsidRPr="003066FC">
                                  <w:rPr>
                                    <w:caps w:val="0"/>
                                  </w:rPr>
                                  <w:t>Part II.</w:t>
                                </w:r>
                                <w:r w:rsidR="00E3771D" w:rsidRPr="003066FC">
                                  <w:rPr>
                                    <w:caps w:val="0"/>
                                  </w:rPr>
                                  <w:t>h</w:t>
                                </w:r>
                              </w:sdtContent>
                            </w:sdt>
                          </w:p>
                          <w:p w14:paraId="147E72E0" w14:textId="639212DB" w:rsidR="00880BC8"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DC2B66">
                                  <w:t>Contract Programme</w:t>
                                </w:r>
                              </w:sdtContent>
                            </w:sdt>
                          </w:p>
                        </w:tc>
                      </w:tr>
                      <w:tr w:rsidR="00880BC8" w:rsidRPr="00B35708" w14:paraId="6AEBEAF1" w14:textId="77777777" w:rsidTr="00A84F08">
                        <w:trPr>
                          <w:trHeight w:hRule="exact" w:val="437"/>
                        </w:trPr>
                        <w:tc>
                          <w:tcPr>
                            <w:tcW w:w="8947" w:type="dxa"/>
                          </w:tcPr>
                          <w:p w14:paraId="58A27193" w14:textId="77777777" w:rsidR="00880BC8" w:rsidRPr="00B35708" w:rsidRDefault="00880BC8" w:rsidP="00A84F08">
                            <w:pPr>
                              <w:suppressOverlap/>
                            </w:pPr>
                          </w:p>
                        </w:tc>
                      </w:tr>
                      <w:tr w:rsidR="00880BC8" w:rsidRPr="00B35708" w14:paraId="7A1E2E83" w14:textId="77777777" w:rsidTr="00013EEA">
                        <w:trPr>
                          <w:trHeight w:hRule="exact" w:val="5727"/>
                        </w:trPr>
                        <w:tc>
                          <w:tcPr>
                            <w:tcW w:w="8947" w:type="dxa"/>
                          </w:tcPr>
                          <w:p w14:paraId="77A117E2" w14:textId="2ED3D0FA" w:rsidR="00880BC8" w:rsidRPr="00B35708" w:rsidRDefault="00880BC8" w:rsidP="00013EEA">
                            <w:pPr>
                              <w:suppressOverlap/>
                              <w:jc w:val="center"/>
                            </w:pPr>
                          </w:p>
                        </w:tc>
                      </w:tr>
                    </w:tbl>
                    <w:p w14:paraId="72EB49B4" w14:textId="77777777" w:rsidR="00880BC8" w:rsidRDefault="00880BC8"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0B4134" w14:paraId="6CF19738" w14:textId="77777777" w:rsidTr="008637B5">
        <w:trPr>
          <w:trHeight w:val="3341"/>
        </w:trPr>
        <w:tc>
          <w:tcPr>
            <w:tcW w:w="7201" w:type="dxa"/>
          </w:tcPr>
          <w:sdt>
            <w:sdtPr>
              <w:rPr>
                <w:iCs/>
                <w:caps w:val="0"/>
              </w:r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1C7FCCEE" w:rsidR="008637B5" w:rsidRPr="000B4134" w:rsidRDefault="00E3771D" w:rsidP="00117FBE">
                <w:pPr>
                  <w:pStyle w:val="Template-ReftoFrontpageheading2"/>
                  <w:rPr>
                    <w:iCs/>
                  </w:rPr>
                </w:pPr>
                <w:r w:rsidRPr="003066FC">
                  <w:rPr>
                    <w:iCs/>
                    <w:caps w:val="0"/>
                  </w:rPr>
                  <w:t>Part II.h</w:t>
                </w:r>
              </w:p>
            </w:sdtContent>
          </w:sdt>
          <w:p w14:paraId="6EE89D90" w14:textId="09A2F731" w:rsidR="008637B5" w:rsidRPr="000B4134" w:rsidRDefault="00000000" w:rsidP="00117FBE">
            <w:pPr>
              <w:pStyle w:val="Template-ReftoFrontpageheading2"/>
              <w:rPr>
                <w:iCs/>
              </w:rPr>
            </w:pPr>
            <w:sdt>
              <w:sdtPr>
                <w:rPr>
                  <w:iCs/>
                </w:r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DC2B66" w:rsidRPr="000B4134">
                  <w:rPr>
                    <w:iCs/>
                  </w:rPr>
                  <w:t>Contract Programme</w:t>
                </w:r>
              </w:sdtContent>
            </w:sdt>
          </w:p>
        </w:tc>
      </w:tr>
    </w:tbl>
    <w:p w14:paraId="0B432D91" w14:textId="77777777" w:rsidR="00025683" w:rsidRPr="000B4134" w:rsidRDefault="00025683" w:rsidP="00066591">
      <w:pPr>
        <w:rPr>
          <w:iCs/>
        </w:rPr>
      </w:pPr>
    </w:p>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0B4134" w14:paraId="16FF67E9" w14:textId="77777777" w:rsidTr="00465D99">
        <w:tc>
          <w:tcPr>
            <w:tcW w:w="6804" w:type="dxa"/>
          </w:tcPr>
          <w:p w14:paraId="2B37CEA5" w14:textId="77777777" w:rsidR="005328A3" w:rsidRPr="000B4134" w:rsidRDefault="005328A3" w:rsidP="00465D99">
            <w:pPr>
              <w:pStyle w:val="Template-Disclaimer"/>
              <w:rPr>
                <w:iCs/>
              </w:rPr>
            </w:pPr>
            <w:bookmarkStart w:id="16" w:name="OFF_ReportDisclaimer"/>
            <w:bookmarkEnd w:id="16"/>
          </w:p>
        </w:tc>
      </w:tr>
    </w:tbl>
    <w:tbl>
      <w:tblPr>
        <w:tblStyle w:val="Mkatabulky"/>
        <w:tblpPr w:leftFromText="141" w:rightFromText="141" w:vertAnchor="text" w:horzAnchor="page" w:tblpX="1231" w:tblpY="16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1A30E8" w:rsidRPr="008D371D" w14:paraId="2CFE39A4" w14:textId="77777777" w:rsidTr="00CA5DFD">
        <w:trPr>
          <w:trHeight w:val="227"/>
        </w:trPr>
        <w:tc>
          <w:tcPr>
            <w:tcW w:w="1164" w:type="dxa"/>
          </w:tcPr>
          <w:p w14:paraId="0D6D05A0" w14:textId="77777777" w:rsidR="001A30E8" w:rsidRPr="008D371D" w:rsidRDefault="001A30E8" w:rsidP="00CA5DFD">
            <w:pPr>
              <w:pStyle w:val="DocumentInfo"/>
            </w:pPr>
            <w:bookmarkStart w:id="17" w:name="LAN_ProjectName"/>
            <w:bookmarkStart w:id="18" w:name="_Hlk496170930"/>
            <w:r w:rsidRPr="008D371D">
              <w:t>Project name</w:t>
            </w:r>
            <w:bookmarkEnd w:id="17"/>
          </w:p>
        </w:tc>
        <w:tc>
          <w:tcPr>
            <w:tcW w:w="6037" w:type="dxa"/>
          </w:tcPr>
          <w:sdt>
            <w:sdtPr>
              <w:rPr>
                <w:rFonts w:eastAsiaTheme="minorHAnsi" w:cstheme="minorBidi"/>
                <w:sz w:val="14"/>
              </w:rPr>
              <w:alias w:val="Project name"/>
              <w:tag w:val="{&quot;SkabelonDesign&quot;:{&quot;type&quot;:&quot;text&quot;,&quot;binding&quot;:&quot;Doc.Prop.Ram_Project_Name&quot;,&quot;ignoreBlank&quot;:true}}"/>
              <w:id w:val="2146150831"/>
              <w:placeholder>
                <w:docPart w:val="C1DDF739EFF0460B8E78ED53B9CCFC9F"/>
              </w:placeholder>
            </w:sdtPr>
            <w:sdtContent>
              <w:p w14:paraId="5D9BF6AC" w14:textId="76F6B3D8" w:rsidR="00955D63" w:rsidRDefault="00955D63" w:rsidP="00955D63">
                <w:pPr>
                  <w:pStyle w:val="Documentdatatext"/>
                </w:pPr>
                <w:r>
                  <w:t>„</w:t>
                </w:r>
                <w:r w:rsidRPr="00955D63">
                  <w:rPr>
                    <w:rFonts w:eastAsiaTheme="minorHAnsi" w:cstheme="minorBidi"/>
                    <w:sz w:val="14"/>
                  </w:rPr>
                  <w:t>Modernization of WtE Plant SAKO Brno“</w:t>
                </w:r>
              </w:p>
              <w:p w14:paraId="2A7D8904" w14:textId="3FD2042B" w:rsidR="001A30E8" w:rsidRPr="008D371D" w:rsidRDefault="00000000" w:rsidP="00CA5DFD">
                <w:pPr>
                  <w:pStyle w:val="DocumentInfo-Bold"/>
                </w:pPr>
              </w:p>
            </w:sdtContent>
          </w:sdt>
        </w:tc>
      </w:tr>
      <w:tr w:rsidR="001A30E8" w:rsidRPr="008D371D" w14:paraId="784D90B6" w14:textId="77777777" w:rsidTr="00CA5DFD">
        <w:trPr>
          <w:trHeight w:val="227"/>
        </w:trPr>
        <w:tc>
          <w:tcPr>
            <w:tcW w:w="1164" w:type="dxa"/>
          </w:tcPr>
          <w:p w14:paraId="2FF62497" w14:textId="77777777" w:rsidR="001A30E8" w:rsidRPr="008D371D" w:rsidRDefault="001A30E8" w:rsidP="00CA5DFD">
            <w:pPr>
              <w:pStyle w:val="DocumentInfo"/>
            </w:pPr>
            <w:bookmarkStart w:id="19" w:name="LAN_Version"/>
            <w:r w:rsidRPr="008D371D">
              <w:t>Version</w:t>
            </w:r>
            <w:bookmarkEnd w:id="19"/>
          </w:p>
        </w:tc>
        <w:tc>
          <w:tcPr>
            <w:tcW w:w="6037" w:type="dxa"/>
          </w:tcPr>
          <w:p w14:paraId="10E690CC" w14:textId="77777777" w:rsidR="001A30E8" w:rsidRPr="008D371D" w:rsidRDefault="00000000" w:rsidP="00CA5DFD">
            <w:pPr>
              <w:pStyle w:val="DocumentInfo-Bold"/>
            </w:pPr>
            <w:sdt>
              <w:sdtPr>
                <w:alias w:val="Version"/>
                <w:tag w:val="{&quot;SkabelonDesign&quot;:{&quot;type&quot;:&quot;Text&quot;,&quot;binding&quot;:&quot;Module.Version&quot;,&quot;ignoreBlank&quot;:true}}"/>
                <w:id w:val="426161231"/>
                <w:placeholder>
                  <w:docPart w:val="16391FB2B2DD4E4997B8024F94BDC4C4"/>
                </w:placeholder>
              </w:sdtPr>
              <w:sdtContent>
                <w:r w:rsidR="001A30E8">
                  <w:t>1</w:t>
                </w:r>
              </w:sdtContent>
            </w:sdt>
          </w:p>
        </w:tc>
      </w:tr>
      <w:tr w:rsidR="001A30E8" w:rsidRPr="008D371D" w14:paraId="48D2DA38" w14:textId="77777777" w:rsidTr="00CA5DFD">
        <w:trPr>
          <w:trHeight w:val="227"/>
        </w:trPr>
        <w:tc>
          <w:tcPr>
            <w:tcW w:w="1164" w:type="dxa"/>
          </w:tcPr>
          <w:p w14:paraId="52B59592" w14:textId="77777777" w:rsidR="001A30E8" w:rsidRPr="008D371D" w:rsidRDefault="001A30E8" w:rsidP="00CA5DFD">
            <w:pPr>
              <w:pStyle w:val="DocumentInfo"/>
            </w:pPr>
            <w:bookmarkStart w:id="20" w:name="LAN_Date"/>
            <w:r w:rsidRPr="008D371D">
              <w:t>Date</w:t>
            </w:r>
            <w:bookmarkEnd w:id="20"/>
          </w:p>
        </w:tc>
        <w:tc>
          <w:tcPr>
            <w:tcW w:w="6037" w:type="dxa"/>
          </w:tcPr>
          <w:p w14:paraId="1B37DAD5" w14:textId="4EA609BF" w:rsidR="001A30E8" w:rsidRPr="008D371D" w:rsidRDefault="001A30E8" w:rsidP="00CA5DFD">
            <w:pPr>
              <w:pStyle w:val="DocumentInfo-Bold"/>
              <w:rPr>
                <w:sz w:val="18"/>
              </w:rPr>
            </w:pPr>
            <w:r>
              <w:t>202</w:t>
            </w:r>
            <w:r w:rsidR="00955D63">
              <w:t>4</w:t>
            </w:r>
            <w:r>
              <w:t>-0</w:t>
            </w:r>
            <w:r w:rsidR="00955D63">
              <w:t>6</w:t>
            </w:r>
            <w:r>
              <w:t>-</w:t>
            </w:r>
            <w:r w:rsidR="001A2C0D">
              <w:t>27</w:t>
            </w:r>
          </w:p>
        </w:tc>
      </w:tr>
      <w:tr w:rsidR="001A30E8" w:rsidRPr="008D371D" w14:paraId="33E2179E" w14:textId="77777777" w:rsidTr="00CA5DFD">
        <w:trPr>
          <w:trHeight w:val="227"/>
        </w:trPr>
        <w:tc>
          <w:tcPr>
            <w:tcW w:w="1164" w:type="dxa"/>
          </w:tcPr>
          <w:p w14:paraId="5C0A8310" w14:textId="77777777" w:rsidR="001A30E8" w:rsidRPr="008D371D" w:rsidRDefault="001A30E8" w:rsidP="00CA5DFD">
            <w:pPr>
              <w:pStyle w:val="DocumentInfo"/>
            </w:pPr>
            <w:r>
              <w:t>Documentation</w:t>
            </w:r>
          </w:p>
        </w:tc>
        <w:tc>
          <w:tcPr>
            <w:tcW w:w="6037" w:type="dxa"/>
          </w:tcPr>
          <w:sdt>
            <w:sdtPr>
              <w:alias w:val="Kategorie"/>
              <w:tag w:val=""/>
              <w:id w:val="-1355413281"/>
              <w:placeholder>
                <w:docPart w:val="7687F64B77FE4C04A89920100FA100A7"/>
              </w:placeholder>
              <w:dataBinding w:prefixMappings="xmlns:ns0='http://purl.org/dc/elements/1.1/' xmlns:ns1='http://schemas.openxmlformats.org/package/2006/metadata/core-properties' " w:xpath="/ns1:coreProperties[1]/ns1:category[1]" w:storeItemID="{6C3C8BC8-F283-45AE-878A-BAB7291924A1}"/>
              <w:text/>
            </w:sdtPr>
            <w:sdtContent>
              <w:p w14:paraId="1A52EC29" w14:textId="19342FC2" w:rsidR="001A30E8" w:rsidRPr="00C14929" w:rsidRDefault="0038257A" w:rsidP="00CA5DFD">
                <w:pPr>
                  <w:pStyle w:val="DocumentInfo-Bold"/>
                </w:pPr>
                <w:r>
                  <w:t>Procurement documentation – Part II – Contract provisions</w:t>
                </w:r>
              </w:p>
            </w:sdtContent>
          </w:sdt>
          <w:p w14:paraId="7A3A9138" w14:textId="77777777" w:rsidR="001A30E8" w:rsidRPr="00C14929" w:rsidRDefault="001A30E8" w:rsidP="00CA5DFD">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18"/>
    </w:tbl>
    <w:p w14:paraId="55017603" w14:textId="77777777" w:rsidR="00D66E60" w:rsidRPr="000B4134" w:rsidRDefault="00D66E60" w:rsidP="00066591">
      <w:pPr>
        <w:rPr>
          <w:iCs/>
        </w:rPr>
      </w:pPr>
    </w:p>
    <w:p w14:paraId="34192D54" w14:textId="77777777" w:rsidR="008637B5" w:rsidRPr="000B4134" w:rsidRDefault="008637B5" w:rsidP="00066591">
      <w:pPr>
        <w:rPr>
          <w:iCs/>
        </w:rPr>
      </w:pPr>
    </w:p>
    <w:p w14:paraId="44ECB9FF" w14:textId="77777777" w:rsidR="008637B5" w:rsidRPr="000B4134" w:rsidRDefault="008637B5" w:rsidP="005328A3">
      <w:pPr>
        <w:rPr>
          <w:iCs/>
        </w:rPr>
      </w:pPr>
    </w:p>
    <w:p w14:paraId="48A8343E" w14:textId="77777777" w:rsidR="00025683" w:rsidRPr="000B4134" w:rsidRDefault="00025683" w:rsidP="00066591">
      <w:pPr>
        <w:rPr>
          <w:iCs/>
        </w:rPr>
      </w:pPr>
    </w:p>
    <w:p w14:paraId="77E908BC" w14:textId="77777777" w:rsidR="00025683" w:rsidRPr="000B4134" w:rsidRDefault="00025683" w:rsidP="00066591">
      <w:pPr>
        <w:rPr>
          <w:iCs/>
        </w:rPr>
        <w:sectPr w:rsidR="00025683" w:rsidRPr="000B4134" w:rsidSect="00320824">
          <w:headerReference w:type="even" r:id="rId12"/>
          <w:headerReference w:type="default" r:id="rId13"/>
          <w:footerReference w:type="default" r:id="rId14"/>
          <w:headerReference w:type="first" r:id="rId15"/>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0B4134" w14:paraId="3CBBD86C" w14:textId="77777777" w:rsidTr="00583704">
        <w:trPr>
          <w:trHeight w:hRule="exact" w:val="2892"/>
        </w:trPr>
        <w:tc>
          <w:tcPr>
            <w:tcW w:w="8791" w:type="dxa"/>
          </w:tcPr>
          <w:p w14:paraId="420108D0" w14:textId="15558E15" w:rsidR="0015620D" w:rsidRPr="000B4134" w:rsidRDefault="00936B38" w:rsidP="0099776F">
            <w:pPr>
              <w:pStyle w:val="Nadpisobsahu"/>
              <w:ind w:left="53"/>
              <w:rPr>
                <w:iCs/>
              </w:rPr>
            </w:pPr>
            <w:bookmarkStart w:id="44" w:name="LAN_Contents"/>
            <w:r w:rsidRPr="000B4134">
              <w:rPr>
                <w:iCs/>
              </w:rPr>
              <w:lastRenderedPageBreak/>
              <w:t>Contents</w:t>
            </w:r>
            <w:bookmarkEnd w:id="44"/>
          </w:p>
          <w:p w14:paraId="2CD30464" w14:textId="77777777" w:rsidR="0015620D" w:rsidRPr="000B4134" w:rsidRDefault="0015620D" w:rsidP="0015620D">
            <w:pPr>
              <w:rPr>
                <w:iCs/>
              </w:rPr>
            </w:pPr>
          </w:p>
          <w:p w14:paraId="0A7FA8DC" w14:textId="77777777" w:rsidR="0015620D" w:rsidRPr="000B4134" w:rsidRDefault="0015620D" w:rsidP="0015620D">
            <w:pPr>
              <w:rPr>
                <w:iCs/>
              </w:rPr>
            </w:pPr>
          </w:p>
          <w:p w14:paraId="1A631EAF" w14:textId="77777777" w:rsidR="0015620D" w:rsidRPr="000B4134" w:rsidRDefault="0015620D" w:rsidP="0015620D">
            <w:pPr>
              <w:rPr>
                <w:iCs/>
              </w:rPr>
            </w:pPr>
          </w:p>
          <w:p w14:paraId="05A4538C" w14:textId="77777777" w:rsidR="0015620D" w:rsidRPr="000B4134" w:rsidRDefault="0015620D" w:rsidP="0015620D">
            <w:pPr>
              <w:rPr>
                <w:iCs/>
              </w:rPr>
            </w:pPr>
          </w:p>
          <w:p w14:paraId="210EC615" w14:textId="77777777" w:rsidR="0015620D" w:rsidRPr="000B4134" w:rsidRDefault="0015620D" w:rsidP="0015620D">
            <w:pPr>
              <w:rPr>
                <w:iCs/>
              </w:rPr>
            </w:pPr>
          </w:p>
          <w:p w14:paraId="0E38806B" w14:textId="1BA6B4AD" w:rsidR="00936B38" w:rsidRPr="000B4134" w:rsidRDefault="0015620D" w:rsidP="0015620D">
            <w:pPr>
              <w:tabs>
                <w:tab w:val="left" w:pos="2385"/>
              </w:tabs>
              <w:rPr>
                <w:iCs/>
              </w:rPr>
            </w:pPr>
            <w:r w:rsidRPr="000B4134">
              <w:rPr>
                <w:iCs/>
              </w:rPr>
              <w:tab/>
            </w:r>
          </w:p>
        </w:tc>
      </w:tr>
    </w:tbl>
    <w:p w14:paraId="0D6A7E4E" w14:textId="77777777" w:rsidR="0078220F" w:rsidRPr="000B4134" w:rsidRDefault="0078220F" w:rsidP="00936B38">
      <w:pPr>
        <w:rPr>
          <w:iCs/>
        </w:rPr>
      </w:pPr>
    </w:p>
    <w:bookmarkStart w:id="45" w:name="_Hlk493157594"/>
    <w:p w14:paraId="3410B4D4" w14:textId="3B8C2CB9" w:rsidR="00A057E6" w:rsidRDefault="00EF693F">
      <w:pPr>
        <w:pStyle w:val="Obsah1"/>
        <w:rPr>
          <w:rFonts w:asciiTheme="minorHAnsi" w:eastAsiaTheme="minorEastAsia" w:hAnsiTheme="minorHAnsi" w:cstheme="minorBidi"/>
          <w:b w:val="0"/>
          <w:noProof/>
          <w:sz w:val="22"/>
          <w:szCs w:val="22"/>
          <w:lang w:val="cs-CZ" w:eastAsia="cs-CZ"/>
        </w:rPr>
      </w:pPr>
      <w:r w:rsidRPr="000B4134">
        <w:rPr>
          <w:iCs/>
          <w:caps/>
          <w:lang w:eastAsia="da-DK"/>
        </w:rPr>
        <w:fldChar w:fldCharType="begin"/>
      </w:r>
      <w:r w:rsidRPr="000B4134">
        <w:rPr>
          <w:iCs/>
        </w:rPr>
        <w:instrText xml:space="preserve"> TOC \o "1-3" \h \z \u </w:instrText>
      </w:r>
      <w:r w:rsidRPr="000B4134">
        <w:rPr>
          <w:iCs/>
          <w:caps/>
          <w:lang w:eastAsia="da-DK"/>
        </w:rPr>
        <w:fldChar w:fldCharType="separate"/>
      </w:r>
      <w:hyperlink w:anchor="_Toc66873247" w:history="1">
        <w:r w:rsidR="00A057E6" w:rsidRPr="004F3F36">
          <w:rPr>
            <w:rStyle w:val="Hypertextovodkaz"/>
            <w:rFonts w:eastAsiaTheme="majorEastAsia"/>
            <w:iCs/>
            <w:noProof/>
          </w:rPr>
          <w:t>1.</w:t>
        </w:r>
        <w:r w:rsidR="00A057E6">
          <w:rPr>
            <w:rFonts w:asciiTheme="minorHAnsi" w:eastAsiaTheme="minorEastAsia" w:hAnsiTheme="minorHAnsi" w:cstheme="minorBidi"/>
            <w:b w:val="0"/>
            <w:noProof/>
            <w:sz w:val="22"/>
            <w:szCs w:val="22"/>
            <w:lang w:val="cs-CZ" w:eastAsia="cs-CZ"/>
          </w:rPr>
          <w:tab/>
        </w:r>
        <w:r w:rsidR="00A057E6" w:rsidRPr="004F3F36">
          <w:rPr>
            <w:rStyle w:val="Hypertextovodkaz"/>
            <w:rFonts w:eastAsiaTheme="majorEastAsia"/>
            <w:iCs/>
            <w:noProof/>
          </w:rPr>
          <w:t>Contractual milestones</w:t>
        </w:r>
        <w:r w:rsidR="00A057E6">
          <w:rPr>
            <w:noProof/>
            <w:webHidden/>
          </w:rPr>
          <w:tab/>
        </w:r>
        <w:r w:rsidR="00A057E6">
          <w:rPr>
            <w:noProof/>
            <w:webHidden/>
          </w:rPr>
          <w:fldChar w:fldCharType="begin"/>
        </w:r>
        <w:r w:rsidR="00A057E6">
          <w:rPr>
            <w:noProof/>
            <w:webHidden/>
          </w:rPr>
          <w:instrText xml:space="preserve"> PAGEREF _Toc66873247 \h </w:instrText>
        </w:r>
        <w:r w:rsidR="00A057E6">
          <w:rPr>
            <w:noProof/>
            <w:webHidden/>
          </w:rPr>
        </w:r>
        <w:r w:rsidR="00A057E6">
          <w:rPr>
            <w:noProof/>
            <w:webHidden/>
          </w:rPr>
          <w:fldChar w:fldCharType="separate"/>
        </w:r>
        <w:r w:rsidR="00223CA8">
          <w:rPr>
            <w:noProof/>
            <w:webHidden/>
          </w:rPr>
          <w:t>2</w:t>
        </w:r>
        <w:r w:rsidR="00A057E6">
          <w:rPr>
            <w:noProof/>
            <w:webHidden/>
          </w:rPr>
          <w:fldChar w:fldCharType="end"/>
        </w:r>
      </w:hyperlink>
    </w:p>
    <w:p w14:paraId="7FF5F6DD" w14:textId="1A73AAEF" w:rsidR="00A057E6" w:rsidRDefault="00000000">
      <w:pPr>
        <w:pStyle w:val="Obsah1"/>
        <w:rPr>
          <w:rFonts w:asciiTheme="minorHAnsi" w:eastAsiaTheme="minorEastAsia" w:hAnsiTheme="minorHAnsi" w:cstheme="minorBidi"/>
          <w:b w:val="0"/>
          <w:noProof/>
          <w:sz w:val="22"/>
          <w:szCs w:val="22"/>
          <w:lang w:val="cs-CZ" w:eastAsia="cs-CZ"/>
        </w:rPr>
      </w:pPr>
      <w:hyperlink w:anchor="_Toc66873248" w:history="1">
        <w:r w:rsidR="00A057E6" w:rsidRPr="004F3F36">
          <w:rPr>
            <w:rStyle w:val="Hypertextovodkaz"/>
            <w:rFonts w:eastAsiaTheme="majorEastAsia"/>
            <w:iCs/>
            <w:noProof/>
          </w:rPr>
          <w:t>2.</w:t>
        </w:r>
        <w:r w:rsidR="00A057E6">
          <w:rPr>
            <w:rFonts w:asciiTheme="minorHAnsi" w:eastAsiaTheme="minorEastAsia" w:hAnsiTheme="minorHAnsi" w:cstheme="minorBidi"/>
            <w:b w:val="0"/>
            <w:noProof/>
            <w:sz w:val="22"/>
            <w:szCs w:val="22"/>
            <w:lang w:val="cs-CZ" w:eastAsia="cs-CZ"/>
          </w:rPr>
          <w:tab/>
        </w:r>
        <w:r w:rsidR="00A057E6" w:rsidRPr="004F3F36">
          <w:rPr>
            <w:rStyle w:val="Hypertextovodkaz"/>
            <w:rFonts w:eastAsiaTheme="majorEastAsia"/>
            <w:iCs/>
            <w:noProof/>
          </w:rPr>
          <w:t>Contract Programme</w:t>
        </w:r>
        <w:r w:rsidR="00A057E6">
          <w:rPr>
            <w:noProof/>
            <w:webHidden/>
          </w:rPr>
          <w:tab/>
        </w:r>
        <w:r w:rsidR="00A057E6">
          <w:rPr>
            <w:noProof/>
            <w:webHidden/>
          </w:rPr>
          <w:fldChar w:fldCharType="begin"/>
        </w:r>
        <w:r w:rsidR="00A057E6">
          <w:rPr>
            <w:noProof/>
            <w:webHidden/>
          </w:rPr>
          <w:instrText xml:space="preserve"> PAGEREF _Toc66873248 \h </w:instrText>
        </w:r>
        <w:r w:rsidR="00A057E6">
          <w:rPr>
            <w:noProof/>
            <w:webHidden/>
          </w:rPr>
        </w:r>
        <w:r w:rsidR="00A057E6">
          <w:rPr>
            <w:noProof/>
            <w:webHidden/>
          </w:rPr>
          <w:fldChar w:fldCharType="separate"/>
        </w:r>
        <w:r w:rsidR="00223CA8">
          <w:rPr>
            <w:noProof/>
            <w:webHidden/>
          </w:rPr>
          <w:t>4</w:t>
        </w:r>
        <w:r w:rsidR="00A057E6">
          <w:rPr>
            <w:noProof/>
            <w:webHidden/>
          </w:rPr>
          <w:fldChar w:fldCharType="end"/>
        </w:r>
      </w:hyperlink>
    </w:p>
    <w:p w14:paraId="16E1BC0F" w14:textId="1A0C71ED" w:rsidR="00EF693F" w:rsidRPr="000B4134" w:rsidRDefault="00EF693F" w:rsidP="00A020E4">
      <w:pPr>
        <w:rPr>
          <w:iCs/>
        </w:rPr>
      </w:pPr>
      <w:r w:rsidRPr="000B4134">
        <w:rPr>
          <w:iCs/>
        </w:rPr>
        <w:fldChar w:fldCharType="end"/>
      </w:r>
      <w:bookmarkEnd w:id="45"/>
    </w:p>
    <w:p w14:paraId="6CF84D75" w14:textId="77777777" w:rsidR="00EF693F" w:rsidRPr="000B4134" w:rsidRDefault="00EF693F" w:rsidP="00936B38">
      <w:pPr>
        <w:rPr>
          <w:iCs/>
        </w:rPr>
        <w:sectPr w:rsidR="00EF693F" w:rsidRPr="000B4134" w:rsidSect="0078220F">
          <w:headerReference w:type="even" r:id="rId16"/>
          <w:headerReference w:type="default" r:id="rId17"/>
          <w:footerReference w:type="default" r:id="rId18"/>
          <w:headerReference w:type="first" r:id="rId19"/>
          <w:pgSz w:w="11907" w:h="16839" w:code="9"/>
          <w:pgMar w:top="1984" w:right="1190" w:bottom="1417" w:left="1757" w:header="947" w:footer="680" w:gutter="0"/>
          <w:pgNumType w:start="1"/>
          <w:cols w:space="708"/>
          <w:docGrid w:linePitch="360"/>
        </w:sectPr>
      </w:pPr>
    </w:p>
    <w:p w14:paraId="73A01BB8" w14:textId="593104A5" w:rsidR="00EB5F92" w:rsidRDefault="00EB5F92" w:rsidP="000B4134">
      <w:pPr>
        <w:pStyle w:val="Nadpis1"/>
        <w:rPr>
          <w:iCs/>
        </w:rPr>
      </w:pPr>
      <w:bookmarkStart w:id="46" w:name="_Toc66873247"/>
      <w:bookmarkStart w:id="47" w:name="_Ref244940806"/>
      <w:bookmarkStart w:id="48" w:name="_Toc252542177"/>
      <w:bookmarkStart w:id="49" w:name="_Toc277078146"/>
      <w:bookmarkStart w:id="50" w:name="_Toc280023629"/>
      <w:bookmarkStart w:id="51" w:name="_Toc302473757"/>
      <w:bookmarkStart w:id="52" w:name="_Toc376877088"/>
      <w:r>
        <w:rPr>
          <w:iCs/>
        </w:rPr>
        <w:lastRenderedPageBreak/>
        <w:t>Contractual milestones</w:t>
      </w:r>
      <w:bookmarkEnd w:id="46"/>
    </w:p>
    <w:tbl>
      <w:tblPr>
        <w:tblW w:w="864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5103"/>
        <w:gridCol w:w="2409"/>
      </w:tblGrid>
      <w:tr w:rsidR="00057C03" w:rsidRPr="00322C80" w14:paraId="572FBB48" w14:textId="77777777" w:rsidTr="008B62F3">
        <w:tc>
          <w:tcPr>
            <w:tcW w:w="1135" w:type="dxa"/>
            <w:shd w:val="clear" w:color="auto" w:fill="E6E6E6"/>
            <w:vAlign w:val="center"/>
          </w:tcPr>
          <w:p w14:paraId="7290699B" w14:textId="59A44805" w:rsidR="00057C03" w:rsidRPr="00322C80" w:rsidRDefault="00057C03" w:rsidP="00CA5DFD">
            <w:pPr>
              <w:keepNext/>
              <w:keepLines/>
              <w:widowControl w:val="0"/>
              <w:ind w:left="-108" w:right="-108"/>
              <w:jc w:val="center"/>
              <w:rPr>
                <w:b/>
              </w:rPr>
            </w:pPr>
            <w:r w:rsidRPr="00322C80">
              <w:rPr>
                <w:b/>
              </w:rPr>
              <w:t>Milestone</w:t>
            </w:r>
          </w:p>
          <w:p w14:paraId="29305A1E" w14:textId="77777777" w:rsidR="00057C03" w:rsidRPr="00322C80" w:rsidRDefault="00057C03" w:rsidP="00CA5DFD">
            <w:pPr>
              <w:keepNext/>
              <w:keepLines/>
              <w:widowControl w:val="0"/>
              <w:ind w:left="-108" w:right="-108"/>
              <w:jc w:val="center"/>
              <w:rPr>
                <w:b/>
              </w:rPr>
            </w:pPr>
            <w:r w:rsidRPr="00322C80">
              <w:rPr>
                <w:b/>
              </w:rPr>
              <w:t>no.</w:t>
            </w:r>
          </w:p>
        </w:tc>
        <w:tc>
          <w:tcPr>
            <w:tcW w:w="5103" w:type="dxa"/>
            <w:shd w:val="clear" w:color="auto" w:fill="E6E6E6"/>
            <w:vAlign w:val="center"/>
          </w:tcPr>
          <w:p w14:paraId="31455979" w14:textId="027E91C3" w:rsidR="00057C03" w:rsidRPr="00322C80" w:rsidRDefault="00057C03" w:rsidP="00CA5DFD">
            <w:pPr>
              <w:keepNext/>
              <w:keepLines/>
              <w:widowControl w:val="0"/>
              <w:tabs>
                <w:tab w:val="left" w:pos="0"/>
              </w:tabs>
              <w:jc w:val="center"/>
              <w:rPr>
                <w:b/>
              </w:rPr>
            </w:pPr>
            <w:r w:rsidRPr="00322C80">
              <w:rPr>
                <w:b/>
              </w:rPr>
              <w:t xml:space="preserve">Milestone condition </w:t>
            </w:r>
          </w:p>
        </w:tc>
        <w:tc>
          <w:tcPr>
            <w:tcW w:w="2409" w:type="dxa"/>
            <w:shd w:val="clear" w:color="auto" w:fill="E6E6E6"/>
            <w:vAlign w:val="center"/>
          </w:tcPr>
          <w:p w14:paraId="4C864C73" w14:textId="12B6D227" w:rsidR="00057C03" w:rsidRPr="00322C80" w:rsidRDefault="00057C03" w:rsidP="00CA5DFD">
            <w:pPr>
              <w:keepNext/>
              <w:keepLines/>
              <w:widowControl w:val="0"/>
              <w:jc w:val="center"/>
              <w:rPr>
                <w:b/>
              </w:rPr>
            </w:pPr>
            <w:r w:rsidRPr="00322C80">
              <w:rPr>
                <w:b/>
              </w:rPr>
              <w:t>Schedule from Effective Date (day)</w:t>
            </w:r>
          </w:p>
        </w:tc>
      </w:tr>
      <w:tr w:rsidR="00057C03" w:rsidRPr="00322C80" w14:paraId="6DDF2335" w14:textId="77777777" w:rsidTr="008B62F3">
        <w:trPr>
          <w:trHeight w:val="235"/>
        </w:trPr>
        <w:tc>
          <w:tcPr>
            <w:tcW w:w="1135" w:type="dxa"/>
          </w:tcPr>
          <w:p w14:paraId="5D309B63" w14:textId="77777777" w:rsidR="00057C03" w:rsidRPr="00322C80" w:rsidRDefault="00057C03" w:rsidP="008B62F3">
            <w:pPr>
              <w:keepNext/>
              <w:keepLines/>
              <w:widowControl w:val="0"/>
              <w:spacing w:before="60" w:after="60"/>
              <w:ind w:left="-108" w:right="-108"/>
              <w:jc w:val="center"/>
            </w:pPr>
            <w:r w:rsidRPr="00322C80">
              <w:t>1</w:t>
            </w:r>
          </w:p>
        </w:tc>
        <w:tc>
          <w:tcPr>
            <w:tcW w:w="5103" w:type="dxa"/>
          </w:tcPr>
          <w:p w14:paraId="438D8DD8" w14:textId="218F955D" w:rsidR="00510389" w:rsidRPr="00322C80" w:rsidRDefault="00510389" w:rsidP="008B62F3">
            <w:pPr>
              <w:keepNext/>
              <w:keepLines/>
              <w:widowControl w:val="0"/>
              <w:tabs>
                <w:tab w:val="left" w:pos="0"/>
              </w:tabs>
              <w:spacing w:before="60" w:after="60"/>
            </w:pPr>
            <w:r w:rsidRPr="00322C80">
              <w:t xml:space="preserve">Effective Date - </w:t>
            </w:r>
            <w:r w:rsidR="00057C03" w:rsidRPr="00322C80">
              <w:t>Contract signing</w:t>
            </w:r>
          </w:p>
        </w:tc>
        <w:tc>
          <w:tcPr>
            <w:tcW w:w="2409" w:type="dxa"/>
          </w:tcPr>
          <w:p w14:paraId="2887694B" w14:textId="53EEE875" w:rsidR="00057C03" w:rsidRPr="00322C80" w:rsidRDefault="00057C03" w:rsidP="008B62F3">
            <w:pPr>
              <w:keepNext/>
              <w:keepLines/>
              <w:widowControl w:val="0"/>
              <w:spacing w:before="60" w:after="60"/>
              <w:jc w:val="center"/>
              <w:rPr>
                <w:b/>
                <w:bCs/>
              </w:rPr>
            </w:pPr>
            <w:r w:rsidRPr="00322C80">
              <w:rPr>
                <w:b/>
                <w:bCs/>
              </w:rPr>
              <w:t>0 day</w:t>
            </w:r>
          </w:p>
        </w:tc>
      </w:tr>
      <w:tr w:rsidR="00057C03" w:rsidRPr="00322C80" w14:paraId="0A43288F" w14:textId="77777777" w:rsidTr="008B62F3">
        <w:tc>
          <w:tcPr>
            <w:tcW w:w="1135" w:type="dxa"/>
          </w:tcPr>
          <w:p w14:paraId="2456949A" w14:textId="77777777" w:rsidR="00057C03" w:rsidRPr="00322C80" w:rsidRDefault="00057C03" w:rsidP="008B62F3">
            <w:pPr>
              <w:keepNext/>
              <w:keepLines/>
              <w:widowControl w:val="0"/>
              <w:tabs>
                <w:tab w:val="left" w:pos="0"/>
              </w:tabs>
              <w:spacing w:before="60" w:after="60"/>
              <w:jc w:val="center"/>
            </w:pPr>
            <w:r w:rsidRPr="00322C80">
              <w:t>2</w:t>
            </w:r>
          </w:p>
        </w:tc>
        <w:tc>
          <w:tcPr>
            <w:tcW w:w="5103" w:type="dxa"/>
          </w:tcPr>
          <w:p w14:paraId="29AA5474" w14:textId="77777777" w:rsidR="00057C03" w:rsidRPr="00322C80" w:rsidRDefault="00057C03" w:rsidP="008B62F3">
            <w:pPr>
              <w:keepNext/>
              <w:keepLines/>
              <w:widowControl w:val="0"/>
              <w:spacing w:before="60" w:after="60"/>
              <w:rPr>
                <w:b/>
                <w:bCs/>
              </w:rPr>
            </w:pPr>
            <w:r w:rsidRPr="00322C80">
              <w:rPr>
                <w:b/>
                <w:bCs/>
              </w:rPr>
              <w:t>Milestone subjected to the Delay damage</w:t>
            </w:r>
          </w:p>
          <w:p w14:paraId="0676BBF0" w14:textId="5F61B760" w:rsidR="00057C03" w:rsidRPr="00322C80" w:rsidRDefault="00057C03" w:rsidP="008B62F3">
            <w:pPr>
              <w:keepNext/>
              <w:keepLines/>
              <w:widowControl w:val="0"/>
              <w:spacing w:before="60" w:after="60"/>
            </w:pPr>
            <w:r w:rsidRPr="00322C80">
              <w:t xml:space="preserve">Start of concrete works on </w:t>
            </w:r>
            <w:r w:rsidR="00510389" w:rsidRPr="00322C80">
              <w:t>S</w:t>
            </w:r>
            <w:r w:rsidRPr="00322C80">
              <w:t>ite and supply of Reviewable Project and Design Data LD3, MD1, AD1 and ED1 approved by the Employer</w:t>
            </w:r>
            <w:r w:rsidR="00A057E6" w:rsidRPr="00322C80">
              <w:t xml:space="preserve"> according to the Contract.</w:t>
            </w:r>
          </w:p>
        </w:tc>
        <w:tc>
          <w:tcPr>
            <w:tcW w:w="2409" w:type="dxa"/>
          </w:tcPr>
          <w:p w14:paraId="753841D9" w14:textId="7E9FDD69" w:rsidR="00057C03" w:rsidRPr="00322C80" w:rsidRDefault="00057C03" w:rsidP="008B62F3">
            <w:pPr>
              <w:keepNext/>
              <w:keepLines/>
              <w:widowControl w:val="0"/>
              <w:spacing w:before="60" w:after="60"/>
              <w:jc w:val="center"/>
              <w:rPr>
                <w:i/>
                <w:iCs/>
              </w:rPr>
            </w:pPr>
            <w:r w:rsidRPr="00322C80">
              <w:rPr>
                <w:i/>
                <w:iCs/>
                <w:color w:val="FF0000"/>
                <w:highlight w:val="yellow"/>
              </w:rPr>
              <w:t>To be filled by Contractor</w:t>
            </w:r>
          </w:p>
        </w:tc>
      </w:tr>
      <w:tr w:rsidR="00057C03" w:rsidRPr="00322C80" w14:paraId="79B7658B" w14:textId="77777777" w:rsidTr="008B62F3">
        <w:tc>
          <w:tcPr>
            <w:tcW w:w="1135" w:type="dxa"/>
          </w:tcPr>
          <w:p w14:paraId="4D7799D7" w14:textId="77777777" w:rsidR="00057C03" w:rsidRPr="00322C80" w:rsidRDefault="00057C03" w:rsidP="008B62F3">
            <w:pPr>
              <w:keepNext/>
              <w:keepLines/>
              <w:widowControl w:val="0"/>
              <w:tabs>
                <w:tab w:val="left" w:pos="0"/>
              </w:tabs>
              <w:spacing w:before="60" w:after="60"/>
              <w:jc w:val="center"/>
            </w:pPr>
            <w:r w:rsidRPr="00322C80">
              <w:t>3</w:t>
            </w:r>
          </w:p>
        </w:tc>
        <w:tc>
          <w:tcPr>
            <w:tcW w:w="5103" w:type="dxa"/>
          </w:tcPr>
          <w:p w14:paraId="70FB0332" w14:textId="574D5249" w:rsidR="00057C03" w:rsidRPr="00322C80" w:rsidRDefault="00057C03" w:rsidP="008B62F3">
            <w:pPr>
              <w:keepNext/>
              <w:keepLines/>
              <w:widowControl w:val="0"/>
              <w:tabs>
                <w:tab w:val="left" w:pos="0"/>
              </w:tabs>
              <w:spacing w:before="60" w:after="60"/>
            </w:pPr>
            <w:r w:rsidRPr="00322C80">
              <w:t xml:space="preserve">Completion of boiler basement and waste bunker on </w:t>
            </w:r>
            <w:r w:rsidR="00510389" w:rsidRPr="00322C80">
              <w:t>S</w:t>
            </w:r>
            <w:r w:rsidRPr="00322C80">
              <w:t>ite and supply of Reviewable Project and Design Data LD4, MD2, AD2 and ED2 approved by the Employer</w:t>
            </w:r>
            <w:r w:rsidR="00A057E6" w:rsidRPr="00322C80">
              <w:t xml:space="preserve"> according to the Contract.</w:t>
            </w:r>
          </w:p>
        </w:tc>
        <w:tc>
          <w:tcPr>
            <w:tcW w:w="2409" w:type="dxa"/>
          </w:tcPr>
          <w:p w14:paraId="3DA18D52" w14:textId="3E4DCA0B" w:rsidR="00057C03" w:rsidRPr="00322C80" w:rsidRDefault="00057C03" w:rsidP="008B62F3">
            <w:pPr>
              <w:keepNext/>
              <w:keepLines/>
              <w:widowControl w:val="0"/>
              <w:spacing w:before="60" w:after="60"/>
              <w:jc w:val="center"/>
            </w:pPr>
            <w:r w:rsidRPr="00322C80">
              <w:rPr>
                <w:i/>
                <w:iCs/>
                <w:color w:val="FF0000"/>
                <w:highlight w:val="yellow"/>
              </w:rPr>
              <w:t>To be filled by Contractor</w:t>
            </w:r>
          </w:p>
        </w:tc>
      </w:tr>
      <w:tr w:rsidR="00057C03" w:rsidRPr="00322C80" w14:paraId="3E8CE0C9" w14:textId="77777777" w:rsidTr="008B62F3">
        <w:tc>
          <w:tcPr>
            <w:tcW w:w="1135" w:type="dxa"/>
          </w:tcPr>
          <w:p w14:paraId="0BBF6EC6" w14:textId="77777777" w:rsidR="00057C03" w:rsidRPr="00322C80" w:rsidRDefault="00057C03" w:rsidP="008B62F3">
            <w:pPr>
              <w:tabs>
                <w:tab w:val="left" w:pos="0"/>
              </w:tabs>
              <w:spacing w:before="60" w:after="60"/>
              <w:jc w:val="center"/>
            </w:pPr>
            <w:r w:rsidRPr="00322C80">
              <w:t>4</w:t>
            </w:r>
          </w:p>
        </w:tc>
        <w:tc>
          <w:tcPr>
            <w:tcW w:w="5103" w:type="dxa"/>
          </w:tcPr>
          <w:p w14:paraId="644EFABE" w14:textId="77777777" w:rsidR="00057C03" w:rsidRPr="00322C80" w:rsidRDefault="00057C03" w:rsidP="008B62F3">
            <w:pPr>
              <w:keepNext/>
              <w:keepLines/>
              <w:widowControl w:val="0"/>
              <w:spacing w:before="60" w:after="60"/>
              <w:rPr>
                <w:b/>
                <w:bCs/>
              </w:rPr>
            </w:pPr>
            <w:r w:rsidRPr="00322C80">
              <w:rPr>
                <w:b/>
                <w:bCs/>
              </w:rPr>
              <w:t>Milestone subjected to the Delay damage</w:t>
            </w:r>
          </w:p>
          <w:p w14:paraId="44F63BF1" w14:textId="079EAF4C" w:rsidR="00057C03" w:rsidRPr="00322C80" w:rsidRDefault="00057C03" w:rsidP="008B62F3">
            <w:pPr>
              <w:tabs>
                <w:tab w:val="left" w:pos="0"/>
              </w:tabs>
              <w:spacing w:before="60" w:after="60"/>
            </w:pPr>
            <w:r w:rsidRPr="00322C80">
              <w:t xml:space="preserve">Completion of concrete works on </w:t>
            </w:r>
            <w:r w:rsidR="00510389" w:rsidRPr="00322C80">
              <w:t>S</w:t>
            </w:r>
            <w:r w:rsidRPr="00322C80">
              <w:t>ite and supply of Reviewable Project and Design Data LD5, MD3, AD3 and ED3 approved by the Employer</w:t>
            </w:r>
            <w:r w:rsidR="00A057E6" w:rsidRPr="00322C80">
              <w:t xml:space="preserve"> according to the Contract.</w:t>
            </w:r>
          </w:p>
          <w:p w14:paraId="32E90DB8" w14:textId="3A6500FB" w:rsidR="00057C03" w:rsidRPr="00322C80" w:rsidRDefault="00510389" w:rsidP="008B62F3">
            <w:pPr>
              <w:tabs>
                <w:tab w:val="left" w:pos="0"/>
              </w:tabs>
              <w:spacing w:before="60" w:after="60"/>
            </w:pPr>
            <w:r w:rsidRPr="00322C80">
              <w:t>And at the same time, s</w:t>
            </w:r>
            <w:r w:rsidR="00057C03" w:rsidRPr="00322C80">
              <w:t xml:space="preserve">tart of </w:t>
            </w:r>
            <w:r w:rsidRPr="00322C80">
              <w:t xml:space="preserve">Construction </w:t>
            </w:r>
            <w:r w:rsidR="00057C03" w:rsidRPr="00322C80">
              <w:t xml:space="preserve">to be defined as such milestone where </w:t>
            </w:r>
            <w:r w:rsidRPr="00322C80">
              <w:t>contraction</w:t>
            </w:r>
            <w:r w:rsidR="00057C03" w:rsidRPr="00322C80">
              <w:t xml:space="preserve"> of boiler and flue gas treatment steel structure has been erected up to</w:t>
            </w:r>
            <w:r w:rsidRPr="00322C80">
              <w:t xml:space="preserve"> the highest</w:t>
            </w:r>
            <w:r w:rsidR="00057C03" w:rsidRPr="00322C80">
              <w:t xml:space="preserve"> grate elevation</w:t>
            </w:r>
            <w:r w:rsidRPr="00322C80">
              <w:t xml:space="preserve"> level</w:t>
            </w:r>
            <w:r w:rsidR="00057C03" w:rsidRPr="00322C80">
              <w:t xml:space="preserve"> and when </w:t>
            </w:r>
            <w:r w:rsidRPr="00322C80">
              <w:t>con</w:t>
            </w:r>
            <w:r w:rsidR="0038257A" w:rsidRPr="00322C80">
              <w:t>s</w:t>
            </w:r>
            <w:r w:rsidRPr="00322C80">
              <w:t>tr</w:t>
            </w:r>
            <w:r w:rsidR="0038257A" w:rsidRPr="00322C80">
              <w:t>u</w:t>
            </w:r>
            <w:r w:rsidRPr="00322C80">
              <w:t>ction</w:t>
            </w:r>
            <w:r w:rsidR="00057C03" w:rsidRPr="00322C80">
              <w:t xml:space="preserve"> </w:t>
            </w:r>
            <w:r w:rsidRPr="00322C80">
              <w:t>W</w:t>
            </w:r>
            <w:r w:rsidR="00057C03" w:rsidRPr="00322C80">
              <w:t xml:space="preserve">orks can proceed continuously. </w:t>
            </w:r>
          </w:p>
        </w:tc>
        <w:tc>
          <w:tcPr>
            <w:tcW w:w="2409" w:type="dxa"/>
          </w:tcPr>
          <w:p w14:paraId="31C06FC7" w14:textId="494CCDC1" w:rsidR="00057C03" w:rsidRPr="00322C80" w:rsidRDefault="00057C03" w:rsidP="008B62F3">
            <w:pPr>
              <w:spacing w:before="60" w:after="60"/>
              <w:jc w:val="center"/>
            </w:pPr>
            <w:r w:rsidRPr="00322C80">
              <w:rPr>
                <w:i/>
                <w:iCs/>
                <w:color w:val="FF0000"/>
                <w:highlight w:val="yellow"/>
              </w:rPr>
              <w:t>To be filled by Contractor</w:t>
            </w:r>
          </w:p>
        </w:tc>
      </w:tr>
      <w:tr w:rsidR="00726509" w:rsidRPr="00322C80" w14:paraId="5295465F" w14:textId="77777777" w:rsidTr="008B62F3">
        <w:tc>
          <w:tcPr>
            <w:tcW w:w="1135" w:type="dxa"/>
          </w:tcPr>
          <w:p w14:paraId="3D986167" w14:textId="77777777" w:rsidR="00726509" w:rsidRPr="00322C80" w:rsidRDefault="00726509" w:rsidP="008B62F3">
            <w:pPr>
              <w:tabs>
                <w:tab w:val="left" w:pos="0"/>
              </w:tabs>
              <w:spacing w:before="60" w:after="60"/>
              <w:jc w:val="center"/>
            </w:pPr>
            <w:r w:rsidRPr="00322C80">
              <w:t>5</w:t>
            </w:r>
          </w:p>
        </w:tc>
        <w:tc>
          <w:tcPr>
            <w:tcW w:w="5103" w:type="dxa"/>
          </w:tcPr>
          <w:p w14:paraId="5F8BE524" w14:textId="6C67A0CC" w:rsidR="00726509" w:rsidRPr="00322C80" w:rsidRDefault="00726509" w:rsidP="008B62F3">
            <w:pPr>
              <w:tabs>
                <w:tab w:val="left" w:pos="0"/>
              </w:tabs>
              <w:spacing w:before="60" w:after="60"/>
            </w:pPr>
            <w:r w:rsidRPr="00322C80">
              <w:t xml:space="preserve">Completion of delivery of the main components (i.e. </w:t>
            </w:r>
            <w:proofErr w:type="gramStart"/>
            <w:r w:rsidRPr="00322C80">
              <w:t>boiler,  turbine</w:t>
            </w:r>
            <w:proofErr w:type="gramEnd"/>
            <w:r w:rsidRPr="00322C80">
              <w:t xml:space="preserve">  (selectable option for negotiation), generator (selectable option for negotiation, transformers, condensers and condensate pumps, absorber, bag house filter, ID fan)  to the Site.</w:t>
            </w:r>
          </w:p>
        </w:tc>
        <w:tc>
          <w:tcPr>
            <w:tcW w:w="2409" w:type="dxa"/>
          </w:tcPr>
          <w:p w14:paraId="14E28F04" w14:textId="227E4313" w:rsidR="00726509" w:rsidRPr="00322C80" w:rsidRDefault="00726509" w:rsidP="008B62F3">
            <w:pPr>
              <w:pStyle w:val="Seznamsodrkami"/>
              <w:keepNext/>
              <w:keepLines/>
              <w:widowControl w:val="0"/>
              <w:numPr>
                <w:ilvl w:val="0"/>
                <w:numId w:val="0"/>
              </w:numPr>
              <w:spacing w:before="60" w:after="60"/>
              <w:contextualSpacing w:val="0"/>
              <w:jc w:val="center"/>
            </w:pPr>
            <w:r w:rsidRPr="00322C80">
              <w:rPr>
                <w:i/>
                <w:iCs/>
                <w:color w:val="FF0000"/>
                <w:highlight w:val="yellow"/>
              </w:rPr>
              <w:t>To be filled by Contractor</w:t>
            </w:r>
          </w:p>
        </w:tc>
      </w:tr>
      <w:tr w:rsidR="00726509" w:rsidRPr="00322C80" w14:paraId="2099664D" w14:textId="77777777" w:rsidTr="008B62F3">
        <w:tc>
          <w:tcPr>
            <w:tcW w:w="1135" w:type="dxa"/>
          </w:tcPr>
          <w:p w14:paraId="43B99403" w14:textId="77777777" w:rsidR="00726509" w:rsidRPr="00322C80" w:rsidRDefault="00726509" w:rsidP="008B62F3">
            <w:pPr>
              <w:tabs>
                <w:tab w:val="left" w:pos="0"/>
              </w:tabs>
              <w:spacing w:before="60" w:after="60"/>
              <w:jc w:val="center"/>
            </w:pPr>
            <w:r w:rsidRPr="00322C80">
              <w:t>6</w:t>
            </w:r>
          </w:p>
        </w:tc>
        <w:tc>
          <w:tcPr>
            <w:tcW w:w="5103" w:type="dxa"/>
          </w:tcPr>
          <w:p w14:paraId="01D65CB1" w14:textId="6B4CEFE6" w:rsidR="00726509" w:rsidRPr="00322C80" w:rsidRDefault="00726509" w:rsidP="008B62F3">
            <w:pPr>
              <w:tabs>
                <w:tab w:val="left" w:pos="0"/>
              </w:tabs>
              <w:spacing w:before="60" w:after="60"/>
            </w:pPr>
            <w:r w:rsidRPr="00322C80">
              <w:t xml:space="preserve">Completion of heavy </w:t>
            </w:r>
            <w:proofErr w:type="gramStart"/>
            <w:r w:rsidRPr="00322C80">
              <w:t>Assembly ,</w:t>
            </w:r>
            <w:proofErr w:type="gramEnd"/>
            <w:r w:rsidRPr="00322C80">
              <w:t xml:space="preserve"> including successful results of boiler pressure test and placement of all major components, i.e. turbine (selectable  option for negotiation), generator (electable  option for negotiation), transformers, condensers and condensate pumps, absorber, bag house  filter, ID fan, to the foundations, for all of the above including the dismantling of assembly cranes.</w:t>
            </w:r>
          </w:p>
        </w:tc>
        <w:tc>
          <w:tcPr>
            <w:tcW w:w="2409" w:type="dxa"/>
          </w:tcPr>
          <w:p w14:paraId="17AE9BBD" w14:textId="60E00133" w:rsidR="00726509" w:rsidRPr="00322C80" w:rsidRDefault="00726509" w:rsidP="008B62F3">
            <w:pPr>
              <w:pStyle w:val="Seznamsodrkami"/>
              <w:keepNext/>
              <w:keepLines/>
              <w:widowControl w:val="0"/>
              <w:numPr>
                <w:ilvl w:val="0"/>
                <w:numId w:val="0"/>
              </w:numPr>
              <w:spacing w:before="60" w:after="60"/>
              <w:contextualSpacing w:val="0"/>
              <w:jc w:val="center"/>
            </w:pPr>
            <w:r w:rsidRPr="00322C80">
              <w:rPr>
                <w:i/>
                <w:iCs/>
                <w:color w:val="FF0000"/>
                <w:highlight w:val="yellow"/>
              </w:rPr>
              <w:t>To be filled by Contractor</w:t>
            </w:r>
          </w:p>
        </w:tc>
      </w:tr>
      <w:tr w:rsidR="00726509" w:rsidRPr="00322C80" w14:paraId="1CFB9A44" w14:textId="77777777" w:rsidTr="008B62F3">
        <w:tc>
          <w:tcPr>
            <w:tcW w:w="1135" w:type="dxa"/>
          </w:tcPr>
          <w:p w14:paraId="37F64AC6" w14:textId="77777777" w:rsidR="00726509" w:rsidRPr="00322C80" w:rsidRDefault="00726509" w:rsidP="008B62F3">
            <w:pPr>
              <w:tabs>
                <w:tab w:val="left" w:pos="0"/>
              </w:tabs>
              <w:spacing w:before="60" w:after="60"/>
              <w:jc w:val="center"/>
            </w:pPr>
            <w:r w:rsidRPr="00322C80">
              <w:t>7</w:t>
            </w:r>
          </w:p>
        </w:tc>
        <w:tc>
          <w:tcPr>
            <w:tcW w:w="5103" w:type="dxa"/>
          </w:tcPr>
          <w:p w14:paraId="453CF827" w14:textId="63882AAC" w:rsidR="00726509" w:rsidRPr="00322C80" w:rsidRDefault="00726509" w:rsidP="008B62F3">
            <w:pPr>
              <w:tabs>
                <w:tab w:val="left" w:pos="0"/>
              </w:tabs>
              <w:spacing w:before="60" w:after="60"/>
            </w:pPr>
            <w:r w:rsidRPr="00322C80">
              <w:t xml:space="preserve">Delivery of </w:t>
            </w:r>
            <w:proofErr w:type="gramStart"/>
            <w:r w:rsidRPr="00322C80">
              <w:t>complete  instructions</w:t>
            </w:r>
            <w:proofErr w:type="gramEnd"/>
            <w:r w:rsidRPr="00322C80">
              <w:t xml:space="preserve"> for operation and maintenance according to the Contract and approved by the Employer and completion of the Assembly according to Part III, Appendix A11 of the Employers Requirements.</w:t>
            </w:r>
          </w:p>
        </w:tc>
        <w:tc>
          <w:tcPr>
            <w:tcW w:w="2409" w:type="dxa"/>
          </w:tcPr>
          <w:p w14:paraId="4F08BB05" w14:textId="0C9ADE71" w:rsidR="00726509" w:rsidRPr="00322C80" w:rsidRDefault="00726509" w:rsidP="008B62F3">
            <w:pPr>
              <w:spacing w:before="60" w:after="60"/>
              <w:jc w:val="center"/>
            </w:pPr>
            <w:r w:rsidRPr="00322C80">
              <w:rPr>
                <w:i/>
                <w:iCs/>
                <w:color w:val="FF0000"/>
                <w:highlight w:val="yellow"/>
              </w:rPr>
              <w:t>To be filled by Contractor</w:t>
            </w:r>
          </w:p>
        </w:tc>
      </w:tr>
      <w:tr w:rsidR="00057C03" w:rsidRPr="00322C80" w14:paraId="3AC604B1" w14:textId="77777777" w:rsidTr="008B62F3">
        <w:tc>
          <w:tcPr>
            <w:tcW w:w="1135" w:type="dxa"/>
          </w:tcPr>
          <w:p w14:paraId="7B59E84F" w14:textId="77777777" w:rsidR="00057C03" w:rsidRPr="00322C80" w:rsidRDefault="00057C03" w:rsidP="008B62F3">
            <w:pPr>
              <w:spacing w:before="60" w:after="60"/>
              <w:jc w:val="center"/>
            </w:pPr>
            <w:r w:rsidRPr="00322C80">
              <w:t>8</w:t>
            </w:r>
          </w:p>
        </w:tc>
        <w:tc>
          <w:tcPr>
            <w:tcW w:w="5103" w:type="dxa"/>
          </w:tcPr>
          <w:p w14:paraId="735FC687" w14:textId="77777777" w:rsidR="00057C03" w:rsidRPr="00322C80" w:rsidRDefault="00057C03" w:rsidP="008B62F3">
            <w:pPr>
              <w:tabs>
                <w:tab w:val="left" w:pos="0"/>
              </w:tabs>
              <w:spacing w:before="60" w:after="60"/>
            </w:pPr>
            <w:r w:rsidRPr="00322C80">
              <w:t>Milestone subjected to the Delay damage</w:t>
            </w:r>
          </w:p>
          <w:p w14:paraId="3C502B92" w14:textId="3D15D3B3" w:rsidR="00057C03" w:rsidRPr="00322C80" w:rsidRDefault="00057C03" w:rsidP="008B62F3">
            <w:pPr>
              <w:tabs>
                <w:tab w:val="left" w:pos="0"/>
              </w:tabs>
              <w:spacing w:before="60" w:after="60"/>
            </w:pPr>
            <w:r w:rsidRPr="00322C80">
              <w:t>Successful first MSW fire and</w:t>
            </w:r>
            <w:r w:rsidR="00A057E6" w:rsidRPr="00322C80">
              <w:t xml:space="preserve"> start of Line’s </w:t>
            </w:r>
            <w:r w:rsidRPr="00322C80">
              <w:t>operation</w:t>
            </w:r>
            <w:r w:rsidR="00A057E6" w:rsidRPr="00322C80">
              <w:t>,</w:t>
            </w:r>
            <w:r w:rsidRPr="00322C80">
              <w:t xml:space="preserve"> where </w:t>
            </w:r>
            <w:r w:rsidR="00A057E6" w:rsidRPr="00322C80">
              <w:t>W</w:t>
            </w:r>
            <w:r w:rsidRPr="00322C80">
              <w:t>aste is being continuously incinerated.</w:t>
            </w:r>
          </w:p>
        </w:tc>
        <w:tc>
          <w:tcPr>
            <w:tcW w:w="2409" w:type="dxa"/>
          </w:tcPr>
          <w:p w14:paraId="6AA443B2" w14:textId="2C545185" w:rsidR="00057C03" w:rsidRPr="00322C80" w:rsidRDefault="00057C03" w:rsidP="008B62F3">
            <w:pPr>
              <w:spacing w:before="60" w:after="60"/>
              <w:jc w:val="center"/>
            </w:pPr>
            <w:r w:rsidRPr="00322C80">
              <w:rPr>
                <w:i/>
                <w:iCs/>
                <w:color w:val="FF0000"/>
                <w:highlight w:val="yellow"/>
              </w:rPr>
              <w:t>To be filled by Contractor</w:t>
            </w:r>
          </w:p>
        </w:tc>
      </w:tr>
      <w:tr w:rsidR="00057C03" w:rsidRPr="00322C80" w14:paraId="4CCD71A6" w14:textId="77777777" w:rsidTr="008B62F3">
        <w:tc>
          <w:tcPr>
            <w:tcW w:w="1135" w:type="dxa"/>
          </w:tcPr>
          <w:p w14:paraId="59AECBE5" w14:textId="77777777" w:rsidR="00057C03" w:rsidRPr="00322C80" w:rsidRDefault="00057C03" w:rsidP="008B62F3">
            <w:pPr>
              <w:spacing w:before="60" w:after="60"/>
              <w:jc w:val="center"/>
            </w:pPr>
            <w:r w:rsidRPr="00322C80">
              <w:lastRenderedPageBreak/>
              <w:t>9</w:t>
            </w:r>
          </w:p>
        </w:tc>
        <w:tc>
          <w:tcPr>
            <w:tcW w:w="5103" w:type="dxa"/>
          </w:tcPr>
          <w:p w14:paraId="6B52312A" w14:textId="53E82FAD" w:rsidR="00057C03" w:rsidRPr="00322C80" w:rsidRDefault="00057C03" w:rsidP="008B62F3">
            <w:pPr>
              <w:tabs>
                <w:tab w:val="left" w:pos="0"/>
              </w:tabs>
              <w:spacing w:before="60" w:after="60"/>
            </w:pPr>
            <w:r w:rsidRPr="00322C80">
              <w:t xml:space="preserve">Start </w:t>
            </w:r>
            <w:r w:rsidR="00A057E6" w:rsidRPr="00322C80">
              <w:t xml:space="preserve">of </w:t>
            </w:r>
            <w:r w:rsidRPr="00322C80">
              <w:t xml:space="preserve">Trial </w:t>
            </w:r>
            <w:r w:rsidR="00A057E6" w:rsidRPr="00322C80">
              <w:t>o</w:t>
            </w:r>
            <w:r w:rsidRPr="00322C80">
              <w:t>peration</w:t>
            </w:r>
            <w:r w:rsidR="00A057E6" w:rsidRPr="00322C80">
              <w:t xml:space="preserve"> period</w:t>
            </w:r>
            <w:r w:rsidRPr="00322C80">
              <w:t xml:space="preserve"> and delivery of complete and final operation and maintenance manual</w:t>
            </w:r>
            <w:r w:rsidR="00A057E6" w:rsidRPr="00322C80">
              <w:t xml:space="preserve"> approve by Employer according to the Contract. </w:t>
            </w:r>
          </w:p>
        </w:tc>
        <w:tc>
          <w:tcPr>
            <w:tcW w:w="2409" w:type="dxa"/>
          </w:tcPr>
          <w:p w14:paraId="4B350A00" w14:textId="39C82532" w:rsidR="00057C03" w:rsidRPr="00322C80" w:rsidRDefault="00057C03" w:rsidP="008B62F3">
            <w:pPr>
              <w:spacing w:before="60" w:after="60"/>
              <w:jc w:val="center"/>
            </w:pPr>
            <w:r w:rsidRPr="00322C80">
              <w:rPr>
                <w:i/>
                <w:iCs/>
                <w:color w:val="FF0000"/>
                <w:highlight w:val="yellow"/>
              </w:rPr>
              <w:t>To be filled by Contractor</w:t>
            </w:r>
          </w:p>
        </w:tc>
      </w:tr>
      <w:tr w:rsidR="00057C03" w:rsidRPr="00322C80" w14:paraId="50450482" w14:textId="77777777" w:rsidTr="008B62F3">
        <w:tc>
          <w:tcPr>
            <w:tcW w:w="1135" w:type="dxa"/>
          </w:tcPr>
          <w:p w14:paraId="008DCA5F" w14:textId="77777777" w:rsidR="00057C03" w:rsidRPr="00322C80" w:rsidRDefault="00057C03" w:rsidP="008B62F3">
            <w:pPr>
              <w:tabs>
                <w:tab w:val="left" w:pos="0"/>
              </w:tabs>
              <w:spacing w:before="60" w:after="60"/>
              <w:jc w:val="center"/>
            </w:pPr>
            <w:r w:rsidRPr="00322C80">
              <w:t>10</w:t>
            </w:r>
          </w:p>
        </w:tc>
        <w:tc>
          <w:tcPr>
            <w:tcW w:w="5103" w:type="dxa"/>
          </w:tcPr>
          <w:p w14:paraId="449B0339" w14:textId="77777777" w:rsidR="00057C03" w:rsidRPr="00322C80" w:rsidRDefault="00057C03" w:rsidP="008B62F3">
            <w:pPr>
              <w:keepNext/>
              <w:keepLines/>
              <w:widowControl w:val="0"/>
              <w:spacing w:before="60" w:after="60"/>
              <w:rPr>
                <w:b/>
                <w:bCs/>
              </w:rPr>
            </w:pPr>
            <w:r w:rsidRPr="00322C80">
              <w:rPr>
                <w:b/>
                <w:bCs/>
              </w:rPr>
              <w:t>Milestone subjected to the Delay damage</w:t>
            </w:r>
          </w:p>
          <w:p w14:paraId="09D78B82" w14:textId="1CD6E143" w:rsidR="00057C03" w:rsidRPr="00322C80" w:rsidRDefault="00A057E6" w:rsidP="008B62F3">
            <w:pPr>
              <w:tabs>
                <w:tab w:val="left" w:pos="0"/>
              </w:tabs>
              <w:spacing w:before="60" w:after="60"/>
            </w:pPr>
            <w:r w:rsidRPr="00322C80">
              <w:t>Signing</w:t>
            </w:r>
            <w:r w:rsidR="00057C03" w:rsidRPr="00322C80">
              <w:t xml:space="preserve"> of Preliminary Tak</w:t>
            </w:r>
            <w:r w:rsidRPr="00322C80">
              <w:t xml:space="preserve">e </w:t>
            </w:r>
            <w:r w:rsidR="00057C03" w:rsidRPr="00322C80">
              <w:t>Over certificate</w:t>
            </w:r>
          </w:p>
        </w:tc>
        <w:tc>
          <w:tcPr>
            <w:tcW w:w="2409" w:type="dxa"/>
          </w:tcPr>
          <w:p w14:paraId="2D0FBFFC" w14:textId="4E47CCC0" w:rsidR="00057C03" w:rsidRPr="00322C80" w:rsidRDefault="00057C03" w:rsidP="008B62F3">
            <w:pPr>
              <w:spacing w:before="60" w:after="60"/>
              <w:jc w:val="center"/>
            </w:pPr>
            <w:r w:rsidRPr="00322C80">
              <w:rPr>
                <w:i/>
                <w:iCs/>
                <w:color w:val="FF0000"/>
                <w:highlight w:val="yellow"/>
              </w:rPr>
              <w:t>To be filled by Contractor</w:t>
            </w:r>
          </w:p>
        </w:tc>
      </w:tr>
    </w:tbl>
    <w:p w14:paraId="488C193D" w14:textId="77777777" w:rsidR="00EB5F92" w:rsidRPr="00EB5F92" w:rsidRDefault="00EB5F92" w:rsidP="00EB5F92">
      <w:pPr>
        <w:rPr>
          <w:lang w:val="da-DK"/>
        </w:rPr>
      </w:pPr>
    </w:p>
    <w:p w14:paraId="3C74C7D5" w14:textId="7A8C8441" w:rsidR="00F7553C" w:rsidRDefault="00DC2B66" w:rsidP="000B4134">
      <w:pPr>
        <w:pStyle w:val="Nadpis1"/>
        <w:rPr>
          <w:iCs/>
        </w:rPr>
      </w:pPr>
      <w:bookmarkStart w:id="53" w:name="_Toc66873248"/>
      <w:r w:rsidRPr="000B4134">
        <w:rPr>
          <w:iCs/>
        </w:rPr>
        <w:lastRenderedPageBreak/>
        <w:t>Contract Programme</w:t>
      </w:r>
      <w:bookmarkEnd w:id="47"/>
      <w:bookmarkEnd w:id="48"/>
      <w:bookmarkEnd w:id="49"/>
      <w:bookmarkEnd w:id="50"/>
      <w:bookmarkEnd w:id="51"/>
      <w:bookmarkEnd w:id="52"/>
      <w:bookmarkEnd w:id="53"/>
    </w:p>
    <w:p w14:paraId="7BBAA54D" w14:textId="647D022D" w:rsidR="00A057E6" w:rsidRPr="00A057E6" w:rsidRDefault="00955D63" w:rsidP="00A057E6">
      <w:pPr>
        <w:rPr>
          <w:i/>
          <w:iCs/>
          <w:color w:val="FF0000"/>
          <w:lang w:val="da-DK"/>
        </w:rPr>
      </w:pPr>
      <w:r>
        <w:rPr>
          <w:i/>
          <w:iCs/>
          <w:color w:val="FF0000"/>
          <w:lang w:val="da-DK"/>
        </w:rPr>
        <w:t>To be filled in by the Contratory according to</w:t>
      </w:r>
      <w:r w:rsidR="00726509">
        <w:rPr>
          <w:i/>
          <w:iCs/>
          <w:color w:val="FF0000"/>
          <w:lang w:val="da-DK"/>
        </w:rPr>
        <w:t xml:space="preserve"> </w:t>
      </w:r>
      <w:r>
        <w:rPr>
          <w:i/>
          <w:iCs/>
          <w:color w:val="FF0000"/>
          <w:lang w:val="da-DK"/>
        </w:rPr>
        <w:t xml:space="preserve">Article 14.4 of the Contract </w:t>
      </w:r>
    </w:p>
    <w:sectPr w:rsidR="00A057E6" w:rsidRPr="00A057E6" w:rsidSect="00852386">
      <w:headerReference w:type="even" r:id="rId20"/>
      <w:headerReference w:type="default" r:id="rId21"/>
      <w:headerReference w:type="first" r:id="rId22"/>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9B5D5" w14:textId="77777777" w:rsidR="00DA72A9" w:rsidRDefault="00DA72A9" w:rsidP="009E4B94">
      <w:pPr>
        <w:spacing w:line="240" w:lineRule="auto"/>
      </w:pPr>
      <w:r>
        <w:separator/>
      </w:r>
    </w:p>
  </w:endnote>
  <w:endnote w:type="continuationSeparator" w:id="0">
    <w:p w14:paraId="3D7FA8FD" w14:textId="77777777" w:rsidR="00DA72A9" w:rsidRDefault="00DA72A9"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880BC8" w:rsidRDefault="00880BC8"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103620E4" w:rsidR="00880BC8" w:rsidRDefault="00880BC8" w:rsidP="008D2FBD">
                          <w:pPr>
                            <w:pStyle w:val="Zpat"/>
                          </w:pPr>
                          <w:r>
                            <w:fldChar w:fldCharType="begin"/>
                          </w:r>
                          <w:r>
                            <w:instrText xml:space="preserve"> PAGE  </w:instrText>
                          </w:r>
                          <w:r>
                            <w:fldChar w:fldCharType="separate"/>
                          </w:r>
                          <w:r w:rsidR="0013582E">
                            <w:rPr>
                              <w:noProof/>
                            </w:rPr>
                            <w:t>2</w:t>
                          </w:r>
                          <w:r>
                            <w:fldChar w:fldCharType="end"/>
                          </w:r>
                          <w:r>
                            <w:t>/</w:t>
                          </w:r>
                          <w:r>
                            <w:fldChar w:fldCharType="begin"/>
                          </w:r>
                          <w:r>
                            <w:instrText xml:space="preserve"> SECTIONPAGES  </w:instrText>
                          </w:r>
                          <w:r>
                            <w:fldChar w:fldCharType="separate"/>
                          </w:r>
                          <w:r w:rsidR="00EC1435">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" filled="f" fillcolor="white [3201]" stroked="f" strokeweight=".5pt">
              <v:textbox inset="0,0,0,0">
                <w:txbxContent>
                  <w:p w14:paraId="2B83551A" w14:textId="103620E4" w:rsidR="00880BC8" w:rsidRDefault="00880BC8" w:rsidP="008D2FBD">
                    <w:pPr>
                      <w:pStyle w:val="Zpat"/>
                    </w:pPr>
                    <w:r>
                      <w:fldChar w:fldCharType="begin"/>
                    </w:r>
                    <w:r>
                      <w:instrText xml:space="preserve"> PAGE  </w:instrText>
                    </w:r>
                    <w:r>
                      <w:fldChar w:fldCharType="separate"/>
                    </w:r>
                    <w:r w:rsidR="0013582E">
                      <w:rPr>
                        <w:noProof/>
                      </w:rPr>
                      <w:t>2</w:t>
                    </w:r>
                    <w:r>
                      <w:fldChar w:fldCharType="end"/>
                    </w:r>
                    <w:r>
                      <w:t>/</w:t>
                    </w:r>
                    <w:r>
                      <w:fldChar w:fldCharType="begin"/>
                    </w:r>
                    <w:r>
                      <w:instrText xml:space="preserve"> SECTIONPAGES  </w:instrText>
                    </w:r>
                    <w:r>
                      <w:fldChar w:fldCharType="separate"/>
                    </w:r>
                    <w:r w:rsidR="00EC1435">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0BC8" w14:paraId="429EEE2E" w14:textId="77777777" w:rsidTr="008D2FBD">
                            <w:trPr>
                              <w:trHeight w:val="482"/>
                              <w:jc w:val="right"/>
                            </w:trPr>
                            <w:tc>
                              <w:tcPr>
                                <w:tcW w:w="6804" w:type="dxa"/>
                                <w:shd w:val="clear" w:color="auto" w:fill="auto"/>
                                <w:vAlign w:val="bottom"/>
                              </w:tcPr>
                              <w:p w14:paraId="73CE0B93" w14:textId="52691674" w:rsidR="00880BC8" w:rsidRPr="00414021" w:rsidRDefault="00880BC8" w:rsidP="008D2FBD">
                                <w:pPr>
                                  <w:pStyle w:val="Template-FilePath"/>
                                  <w:jc w:val="right"/>
                                </w:pPr>
                                <w:r>
                                  <w:fldChar w:fldCharType="begin"/>
                                </w:r>
                                <w:r>
                                  <w:instrText xml:space="preserve"> FILENAME  \p </w:instrText>
                                </w:r>
                                <w:r>
                                  <w:fldChar w:fldCharType="separate"/>
                                </w:r>
                                <w:r w:rsidR="00223CA8">
                                  <w:t>https://sakobrno-my.sharepoint.com/personal/pavel_slezak_sakobrno_onmicrosoft_com/Documents/ZD 2024 PAS 469 ENG/Part II_Contract Provisions/Part II.h Contract Programme_rev1.docx</w:t>
                                </w:r>
                                <w:r>
                                  <w:fldChar w:fldCharType="end"/>
                                </w:r>
                              </w:p>
                            </w:tc>
                          </w:tr>
                        </w:tbl>
                        <w:p w14:paraId="66242437" w14:textId="77777777" w:rsidR="00880BC8" w:rsidRPr="00414021" w:rsidRDefault="00880BC8"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458BEA1" id="_x0000_t202" coordsize="21600,21600" o:spt="202" path="m,l,21600r21600,l21600,xe">
              <v:stroke joinstyle="miter"/>
              <v:path gradientshapeok="t" o:connecttype="rect"/>
            </v:shapetype>
            <v:shape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0BC8" w14:paraId="429EEE2E" w14:textId="77777777" w:rsidTr="008D2FBD">
                      <w:trPr>
                        <w:trHeight w:val="482"/>
                        <w:jc w:val="right"/>
                      </w:trPr>
                      <w:tc>
                        <w:tcPr>
                          <w:tcW w:w="6804" w:type="dxa"/>
                          <w:shd w:val="clear" w:color="auto" w:fill="auto"/>
                          <w:vAlign w:val="bottom"/>
                        </w:tcPr>
                        <w:p w14:paraId="73CE0B93" w14:textId="52691674" w:rsidR="00880BC8" w:rsidRPr="00414021" w:rsidRDefault="00880BC8" w:rsidP="008D2FBD">
                          <w:pPr>
                            <w:pStyle w:val="Template-FilePath"/>
                            <w:jc w:val="right"/>
                          </w:pPr>
                          <w:r>
                            <w:fldChar w:fldCharType="begin"/>
                          </w:r>
                          <w:r>
                            <w:instrText xml:space="preserve"> FILENAME  \p </w:instrText>
                          </w:r>
                          <w:r>
                            <w:fldChar w:fldCharType="separate"/>
                          </w:r>
                          <w:r w:rsidR="00223CA8">
                            <w:t>https://sakobrno-my.sharepoint.com/personal/pavel_slezak_sakobrno_onmicrosoft_com/Documents/ZD 2024 PAS 469 ENG/Part II_Contract Provisions/Part II.h Contract Programme_rev1.docx</w:t>
                          </w:r>
                          <w:r>
                            <w:fldChar w:fldCharType="end"/>
                          </w:r>
                        </w:p>
                      </w:tc>
                    </w:tr>
                  </w:tbl>
                  <w:p w14:paraId="66242437" w14:textId="77777777" w:rsidR="00880BC8" w:rsidRPr="00414021" w:rsidRDefault="00880BC8"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80BC8" w14:paraId="21F0C557" w14:textId="77777777" w:rsidTr="008D2FBD">
      <w:trPr>
        <w:trHeight w:hRule="exact" w:val="284"/>
        <w:jc w:val="right"/>
      </w:trPr>
      <w:tc>
        <w:tcPr>
          <w:tcW w:w="6824" w:type="dxa"/>
          <w:shd w:val="clear" w:color="auto" w:fill="auto"/>
          <w:vAlign w:val="bottom"/>
        </w:tcPr>
        <w:p w14:paraId="65A910A7" w14:textId="77777777" w:rsidR="00880BC8" w:rsidRDefault="00880BC8" w:rsidP="008D2FBD">
          <w:pPr>
            <w:pStyle w:val="Template-DocId"/>
            <w:jc w:val="right"/>
          </w:pPr>
          <w:r>
            <w:t>Doc id</w:t>
          </w:r>
        </w:p>
      </w:tc>
    </w:tr>
  </w:tbl>
  <w:p w14:paraId="2CCF58F3" w14:textId="77777777" w:rsidR="00880BC8" w:rsidRDefault="00880B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2C722B6A" w:rsidR="00880BC8" w:rsidRPr="00320824" w:rsidRDefault="000D18DB">
    <w:pPr>
      <w:pStyle w:val="Zpat"/>
    </w:pPr>
    <w:r>
      <w:rPr>
        <w:noProof/>
      </w:rPr>
      <w:drawing>
        <wp:anchor distT="0" distB="0" distL="114300" distR="114300" simplePos="0" relativeHeight="251735040" behindDoc="0" locked="0" layoutInCell="1" allowOverlap="1" wp14:anchorId="32F85940" wp14:editId="7D7BE575">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880BC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2601E0D0" w:rsidR="00880BC8" w:rsidRDefault="00880BC8" w:rsidP="00CB110F">
    <w:pPr>
      <w:pStyle w:val="Zpat"/>
    </w:pPr>
    <w:r>
      <w:rPr>
        <w:noProof/>
      </w:rPr>
      <mc:AlternateContent>
        <mc:Choice Requires="wps">
          <w:drawing>
            <wp:anchor distT="0" distB="0" distL="114300" distR="114300" simplePos="0" relativeHeight="251661312" behindDoc="0" locked="1" layoutInCell="1" allowOverlap="1" wp14:anchorId="74CB004C" wp14:editId="311A5E82">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0BC8" w14:paraId="6A08DFB1" w14:textId="77777777" w:rsidTr="00134F89">
                            <w:trPr>
                              <w:trHeight w:val="482"/>
                            </w:trPr>
                            <w:tc>
                              <w:tcPr>
                                <w:tcW w:w="6804" w:type="dxa"/>
                                <w:shd w:val="clear" w:color="auto" w:fill="auto"/>
                                <w:vAlign w:val="bottom"/>
                              </w:tcPr>
                              <w:p w14:paraId="51CE1502" w14:textId="299B56B9" w:rsidR="00880BC8" w:rsidRPr="00414021" w:rsidRDefault="00880BC8" w:rsidP="00414021">
                                <w:pPr>
                                  <w:pStyle w:val="Template-FilePath"/>
                                </w:pPr>
                                <w:r>
                                  <w:fldChar w:fldCharType="begin"/>
                                </w:r>
                                <w:r>
                                  <w:instrText xml:space="preserve"> FILENAME  \p </w:instrText>
                                </w:r>
                                <w:r>
                                  <w:fldChar w:fldCharType="separate"/>
                                </w:r>
                                <w:r w:rsidR="00223CA8">
                                  <w:t>https://sakobrno-my.sharepoint.com/personal/pavel_slezak_sakobrno_onmicrosoft_com/Documents/ZD 2024 PAS 469 ENG/Part II_Contract Provisions/Part II.h Contract Programme_rev1.docx</w:t>
                                </w:r>
                                <w:r>
                                  <w:fldChar w:fldCharType="end"/>
                                </w:r>
                              </w:p>
                            </w:tc>
                          </w:tr>
                        </w:tbl>
                        <w:p w14:paraId="717A6DB4" w14:textId="77777777" w:rsidR="00880BC8" w:rsidRPr="00414021" w:rsidRDefault="00880BC8"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4CB004C" id="_x0000_t202" coordsize="21600,21600" o:spt="202" path="m,l,21600r21600,l21600,xe">
              <v:stroke joinstyle="miter"/>
              <v:path gradientshapeok="t" o:connecttype="rect"/>
            </v:shapetype>
            <v:shape id="FileName" o:spid="_x0000_s1032"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sTUEQ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rLg02GPLZRHWg+hZ947uapphrXw&#10;4VkgUU1jk3zDExltgHrByeOsAvz90XnMJwYoyllL0im4/7UXqDgzPyxxE3U2ODg428Gx++YeSI0T&#10;ehhOJpcuYDCDqxGaV1L1MnahkLCSehU8DO596AVMr0Kq5TIlkZqcCGu7cTKWjihGRF+6V4HuBHsg&#10;wh5hEJXI36Df5/b4L/cBdJ2oibj2KJ7gJiUmck+vJkr97/+UdXnbiz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heLE&#10;1B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0BC8" w14:paraId="6A08DFB1" w14:textId="77777777" w:rsidTr="00134F89">
                      <w:trPr>
                        <w:trHeight w:val="482"/>
                      </w:trPr>
                      <w:tc>
                        <w:tcPr>
                          <w:tcW w:w="6804" w:type="dxa"/>
                          <w:shd w:val="clear" w:color="auto" w:fill="auto"/>
                          <w:vAlign w:val="bottom"/>
                        </w:tcPr>
                        <w:p w14:paraId="51CE1502" w14:textId="299B56B9" w:rsidR="00880BC8" w:rsidRPr="00414021" w:rsidRDefault="00880BC8" w:rsidP="00414021">
                          <w:pPr>
                            <w:pStyle w:val="Template-FilePath"/>
                          </w:pPr>
                          <w:r>
                            <w:fldChar w:fldCharType="begin"/>
                          </w:r>
                          <w:r>
                            <w:instrText xml:space="preserve"> FILENAME  \p </w:instrText>
                          </w:r>
                          <w:r>
                            <w:fldChar w:fldCharType="separate"/>
                          </w:r>
                          <w:r w:rsidR="00223CA8">
                            <w:t>https://sakobrno-my.sharepoint.com/personal/pavel_slezak_sakobrno_onmicrosoft_com/Documents/ZD 2024 PAS 469 ENG/Part II_Contract Provisions/Part II.h Contract Programme_rev1.docx</w:t>
                          </w:r>
                          <w:r>
                            <w:fldChar w:fldCharType="end"/>
                          </w:r>
                        </w:p>
                      </w:tc>
                    </w:tr>
                  </w:tbl>
                  <w:p w14:paraId="717A6DB4" w14:textId="77777777" w:rsidR="00880BC8" w:rsidRPr="00414021" w:rsidRDefault="00880BC8"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80BC8" w:rsidRPr="0013582E" w14:paraId="19E5B53C" w14:textId="77777777" w:rsidTr="004F5D4F">
      <w:trPr>
        <w:trHeight w:val="284"/>
      </w:trPr>
      <w:tc>
        <w:tcPr>
          <w:tcW w:w="6824" w:type="dxa"/>
          <w:shd w:val="clear" w:color="auto" w:fill="auto"/>
          <w:vAlign w:val="bottom"/>
        </w:tcPr>
        <w:p w14:paraId="28492A3A" w14:textId="107B40F8" w:rsidR="00880BC8" w:rsidRPr="00650A0C" w:rsidRDefault="00000000" w:rsidP="00CB110F">
          <w:pPr>
            <w:pStyle w:val="Template-DocId"/>
            <w:rPr>
              <w:vanish/>
              <w:lang w:val="sv-SE"/>
            </w:rPr>
          </w:pPr>
          <w:sdt>
            <w:sdtPr>
              <w:tag w:val="{&quot;SkabelonDesign&quot;:{&quot;type&quot;:&quot;Group&quot;,&quot;visibility&quot;:{&quot;action&quot;:&quot;Show&quot;,&quot;binding&quot;:&quot;Module.DocID&quot;,&quot;operator&quot;:&quot;Contains&quot;,&quot;compareValues&quot;:[&quot;&quot;]}}}"/>
              <w:id w:val="-1746257034"/>
              <w:placeholder>
                <w:docPart w:val="42E34BDB00A94A8E9083A754C58A76B3"/>
              </w:placeholder>
            </w:sdtPr>
            <w:sdtContent>
              <w:sdt>
                <w:sdtPr>
                  <w:alias w:val="Kategorie"/>
                  <w:tag w:val=""/>
                  <w:id w:val="-1104499094"/>
                  <w:placeholder>
                    <w:docPart w:val="ECAE8123D0D84C848ACA1BD424ED8428"/>
                  </w:placeholder>
                  <w:dataBinding w:prefixMappings="xmlns:ns0='http://purl.org/dc/elements/1.1/' xmlns:ns1='http://schemas.openxmlformats.org/package/2006/metadata/core-properties' " w:xpath="/ns1:coreProperties[1]/ns1:category[1]" w:storeItemID="{6C3C8BC8-F283-45AE-878A-BAB7291924A1}"/>
                  <w:text/>
                </w:sdtPr>
                <w:sdtContent>
                  <w:r w:rsidR="0038257A">
                    <w:t>Procurement documentation – Part II – Contract provisions</w:t>
                  </w:r>
                </w:sdtContent>
              </w:sdt>
            </w:sdtContent>
          </w:sdt>
        </w:p>
      </w:tc>
    </w:tr>
  </w:tbl>
  <w:p w14:paraId="1C668130" w14:textId="77777777" w:rsidR="00880BC8" w:rsidRPr="00650A0C" w:rsidRDefault="00880BC8" w:rsidP="00CB110F">
    <w:pPr>
      <w:pStyle w:val="Zpat"/>
      <w:rPr>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880BC8" w:rsidRDefault="00880BC8"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1F9BDD26" w:rsidR="00880BC8" w:rsidRDefault="00880BC8" w:rsidP="008637B5">
                          <w:pPr>
                            <w:pStyle w:val="Zpat"/>
                            <w:jc w:val="right"/>
                          </w:pPr>
                          <w:r>
                            <w:fldChar w:fldCharType="begin"/>
                          </w:r>
                          <w:r>
                            <w:instrText xml:space="preserve"> PAGE  </w:instrText>
                          </w:r>
                          <w:r>
                            <w:fldChar w:fldCharType="separate"/>
                          </w:r>
                          <w:r w:rsidR="00AA401E">
                            <w:rPr>
                              <w:noProof/>
                            </w:rPr>
                            <w:t>2</w:t>
                          </w:r>
                          <w:r>
                            <w:fldChar w:fldCharType="end"/>
                          </w:r>
                          <w:r>
                            <w:t>/</w:t>
                          </w:r>
                          <w:r w:rsidR="000B4134">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" filled="f" fillcolor="white [3201]" stroked="f" strokeweight=".5pt">
              <v:textbox inset="0,0,0,0">
                <w:txbxContent>
                  <w:p w14:paraId="32C24ACD" w14:textId="1F9BDD26" w:rsidR="00880BC8" w:rsidRDefault="00880BC8" w:rsidP="008637B5">
                    <w:pPr>
                      <w:pStyle w:val="Zpat"/>
                      <w:jc w:val="right"/>
                    </w:pPr>
                    <w:r>
                      <w:fldChar w:fldCharType="begin"/>
                    </w:r>
                    <w:r>
                      <w:instrText xml:space="preserve"> PAGE  </w:instrText>
                    </w:r>
                    <w:r>
                      <w:fldChar w:fldCharType="separate"/>
                    </w:r>
                    <w:r w:rsidR="00AA401E">
                      <w:rPr>
                        <w:noProof/>
                      </w:rPr>
                      <w:t>2</w:t>
                    </w:r>
                    <w:r>
                      <w:fldChar w:fldCharType="end"/>
                    </w:r>
                    <w:r>
                      <w:t>/</w:t>
                    </w:r>
                    <w:r w:rsidR="000B4134">
                      <w:t>3</w:t>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0BC8" w14:paraId="38489388" w14:textId="77777777" w:rsidTr="00134F89">
                            <w:trPr>
                              <w:trHeight w:val="482"/>
                            </w:trPr>
                            <w:tc>
                              <w:tcPr>
                                <w:tcW w:w="6804" w:type="dxa"/>
                                <w:shd w:val="clear" w:color="auto" w:fill="auto"/>
                                <w:vAlign w:val="bottom"/>
                              </w:tcPr>
                              <w:p w14:paraId="6E7FCF82" w14:textId="7F2FCC44" w:rsidR="00880BC8" w:rsidRPr="00414021" w:rsidRDefault="00880BC8" w:rsidP="00414021">
                                <w:pPr>
                                  <w:pStyle w:val="Template-FilePath"/>
                                </w:pPr>
                                <w:r>
                                  <w:fldChar w:fldCharType="begin"/>
                                </w:r>
                                <w:r>
                                  <w:instrText xml:space="preserve"> FILENAME  \p </w:instrText>
                                </w:r>
                                <w:r>
                                  <w:fldChar w:fldCharType="separate"/>
                                </w:r>
                                <w:r w:rsidR="00223CA8">
                                  <w:t>https://sakobrno-my.sharepoint.com/personal/pavel_slezak_sakobrno_onmicrosoft_com/Documents/ZD 2024 PAS 469 ENG/Part II_Contract Provisions/Part II.h Contract Programme_rev1.docx</w:t>
                                </w:r>
                                <w:r>
                                  <w:fldChar w:fldCharType="end"/>
                                </w:r>
                              </w:p>
                            </w:tc>
                          </w:tr>
                        </w:tbl>
                        <w:p w14:paraId="5350920F" w14:textId="77777777" w:rsidR="00880BC8" w:rsidRPr="00414021" w:rsidRDefault="00880BC8"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5839F01" id="_x0000_t202" coordsize="21600,21600" o:spt="202" path="m,l,21600r21600,l21600,xe">
              <v:stroke joinstyle="miter"/>
              <v:path gradientshapeok="t" o:connecttype="rect"/>
            </v:shapetype>
            <v:shape id="_x0000_s1034"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x8K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KmGP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CDMx8K&#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0BC8" w14:paraId="38489388" w14:textId="77777777" w:rsidTr="00134F89">
                      <w:trPr>
                        <w:trHeight w:val="482"/>
                      </w:trPr>
                      <w:tc>
                        <w:tcPr>
                          <w:tcW w:w="6804" w:type="dxa"/>
                          <w:shd w:val="clear" w:color="auto" w:fill="auto"/>
                          <w:vAlign w:val="bottom"/>
                        </w:tcPr>
                        <w:p w14:paraId="6E7FCF82" w14:textId="7F2FCC44" w:rsidR="00880BC8" w:rsidRPr="00414021" w:rsidRDefault="00880BC8" w:rsidP="00414021">
                          <w:pPr>
                            <w:pStyle w:val="Template-FilePath"/>
                          </w:pPr>
                          <w:r>
                            <w:fldChar w:fldCharType="begin"/>
                          </w:r>
                          <w:r>
                            <w:instrText xml:space="preserve"> FILENAME  \p </w:instrText>
                          </w:r>
                          <w:r>
                            <w:fldChar w:fldCharType="separate"/>
                          </w:r>
                          <w:r w:rsidR="00223CA8">
                            <w:t>https://sakobrno-my.sharepoint.com/personal/pavel_slezak_sakobrno_onmicrosoft_com/Documents/ZD 2024 PAS 469 ENG/Part II_Contract Provisions/Part II.h Contract Programme_rev1.docx</w:t>
                          </w:r>
                          <w:r>
                            <w:fldChar w:fldCharType="end"/>
                          </w:r>
                        </w:p>
                      </w:tc>
                    </w:tr>
                  </w:tbl>
                  <w:p w14:paraId="5350920F" w14:textId="77777777" w:rsidR="00880BC8" w:rsidRPr="00414021" w:rsidRDefault="00880BC8"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80BC8" w:rsidRPr="0013582E" w14:paraId="02322F90" w14:textId="77777777" w:rsidTr="00762EA2">
      <w:trPr>
        <w:trHeight w:val="284"/>
      </w:trPr>
      <w:tc>
        <w:tcPr>
          <w:tcW w:w="6824" w:type="dxa"/>
          <w:shd w:val="clear" w:color="auto" w:fill="auto"/>
          <w:vAlign w:val="bottom"/>
        </w:tcPr>
        <w:p w14:paraId="1D312A58" w14:textId="11B1971D" w:rsidR="00880BC8" w:rsidRPr="00650A0C" w:rsidRDefault="00000000" w:rsidP="00762EA2">
          <w:pPr>
            <w:pStyle w:val="Template-DocId"/>
            <w:rPr>
              <w:lang w:val="sv-SE"/>
            </w:rPr>
          </w:pPr>
          <w:sdt>
            <w:sdtPr>
              <w:tag w:val="{&quot;SkabelonDesign&quot;:{&quot;type&quot;:&quot;Group&quot;,&quot;visibility&quot;:{&quot;action&quot;:&quot;Show&quot;,&quot;binding&quot;:&quot;Module.DocID&quot;,&quot;operator&quot;:&quot;Contains&quot;,&quot;compareValues&quot;:[&quot;&quot;]}}}"/>
              <w:id w:val="156974353"/>
              <w:placeholder>
                <w:docPart w:val="A6177B3643EA4379B71E13621F32ECD4"/>
              </w:placeholder>
            </w:sdtPr>
            <w:sdtContent>
              <w:sdt>
                <w:sdtPr>
                  <w:alias w:val="Kategorie"/>
                  <w:tag w:val=""/>
                  <w:id w:val="1584732007"/>
                  <w:placeholder>
                    <w:docPart w:val="FA62F5AE85444C56B5295FF161EEDE31"/>
                  </w:placeholder>
                  <w:dataBinding w:prefixMappings="xmlns:ns0='http://purl.org/dc/elements/1.1/' xmlns:ns1='http://schemas.openxmlformats.org/package/2006/metadata/core-properties' " w:xpath="/ns1:coreProperties[1]/ns1:category[1]" w:storeItemID="{6C3C8BC8-F283-45AE-878A-BAB7291924A1}"/>
                  <w:text/>
                </w:sdtPr>
                <w:sdtContent>
                  <w:r w:rsidR="0038257A">
                    <w:t>Procurement documentation – Part II – Contract provisions</w:t>
                  </w:r>
                </w:sdtContent>
              </w:sdt>
            </w:sdtContent>
          </w:sdt>
        </w:p>
      </w:tc>
    </w:tr>
  </w:tbl>
  <w:p w14:paraId="5A5766A0" w14:textId="77777777" w:rsidR="00880BC8" w:rsidRPr="00650A0C" w:rsidRDefault="00880BC8">
    <w:pPr>
      <w:pStyle w:val="Zpa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E3493" w14:textId="77777777" w:rsidR="00DA72A9" w:rsidRDefault="00DA72A9" w:rsidP="009E4B94">
      <w:pPr>
        <w:spacing w:line="240" w:lineRule="auto"/>
      </w:pPr>
    </w:p>
  </w:footnote>
  <w:footnote w:type="continuationSeparator" w:id="0">
    <w:p w14:paraId="51065EA4" w14:textId="77777777" w:rsidR="00DA72A9" w:rsidRDefault="00DA72A9" w:rsidP="009E4B94">
      <w:pPr>
        <w:spacing w:line="240" w:lineRule="auto"/>
      </w:pPr>
    </w:p>
  </w:footnote>
  <w:footnote w:type="continuationNotice" w:id="1">
    <w:p w14:paraId="78776AFB" w14:textId="77777777" w:rsidR="00DA72A9" w:rsidRDefault="00DA72A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3740B0B8" w:rsidR="00880BC8" w:rsidRDefault="00880BC8"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rsidR="00E3771D">
          <w:t>Part II.h</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9E37A" w14:textId="3F54CE7A" w:rsidR="00880BC8" w:rsidRDefault="00880BC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8F6EA" w14:textId="77CA3D20" w:rsidR="00880BC8" w:rsidRDefault="00880BC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6D3C5" w14:textId="5420C505" w:rsidR="00F43EA6" w:rsidRDefault="000D18DB" w:rsidP="00F43EA6">
    <w:pPr>
      <w:pStyle w:val="Zhlav"/>
      <w:ind w:left="0"/>
      <w:jc w:val="center"/>
    </w:pPr>
    <w:bookmarkStart w:id="21" w:name="_Hlk491951557"/>
    <w:bookmarkStart w:id="22" w:name="_Hlk491951558"/>
    <w:bookmarkStart w:id="23" w:name="_Hlk491951559"/>
    <w:r>
      <w:drawing>
        <wp:anchor distT="0" distB="0" distL="114300" distR="114300" simplePos="0" relativeHeight="251737088" behindDoc="0" locked="0" layoutInCell="1" allowOverlap="1" wp14:anchorId="08333EAA" wp14:editId="09549B6D">
          <wp:simplePos x="0" y="0"/>
          <wp:positionH relativeFrom="column">
            <wp:posOffset>-306070</wp:posOffset>
          </wp:positionH>
          <wp:positionV relativeFrom="paragraph">
            <wp:posOffset>125730</wp:posOffset>
          </wp:positionV>
          <wp:extent cx="748800" cy="262800"/>
          <wp:effectExtent l="0" t="0" r="0" b="4445"/>
          <wp:wrapNone/>
          <wp:docPr id="42282269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70F6F4F2" w14:textId="68BBA3BB" w:rsidR="00F43EA6" w:rsidRPr="00F23C29" w:rsidRDefault="00000000" w:rsidP="00F43EA6">
    <w:pPr>
      <w:pStyle w:val="Zhlav"/>
      <w:ind w:left="0"/>
      <w:jc w:val="center"/>
    </w:pPr>
    <w:sdt>
      <w:sdtPr>
        <w:alias w:val="Title"/>
        <w:tag w:val=""/>
        <w:id w:val="940806211"/>
        <w:placeholder>
          <w:docPart w:val="188ED41BC9FD4366BCD1DEF7265823B9"/>
        </w:placeholder>
        <w:dataBinding w:prefixMappings="xmlns:ns0='http://purl.org/dc/elements/1.1/' xmlns:ns1='http://schemas.openxmlformats.org/package/2006/metadata/core-properties' " w:xpath="/ns1:coreProperties[1]/ns0:title[1]" w:storeItemID="{6C3C8BC8-F283-45AE-878A-BAB7291924A1}"/>
        <w:text/>
      </w:sdtPr>
      <w:sdtContent>
        <w:r w:rsidR="00E3771D">
          <w:t>Part II.h</w:t>
        </w:r>
      </w:sdtContent>
    </w:sdt>
    <w:r w:rsidR="00F43EA6">
      <w:t xml:space="preserve"> </w:t>
    </w:r>
    <w:r w:rsidR="00F43EA6">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rsidR="00F43EA6">
          <w:t>Contract Programme</w:t>
        </w:r>
      </w:sdtContent>
    </w:sdt>
  </w:p>
  <w:p w14:paraId="033D8023" w14:textId="4D1FD396" w:rsidR="00880BC8" w:rsidRDefault="00F43EA6" w:rsidP="00F43EA6">
    <w:pPr>
      <w:pStyle w:val="Zhlav"/>
    </w:pPr>
    <w:r>
      <w:t xml:space="preserve"> </w:t>
    </w:r>
    <w:r w:rsidR="00880BC8">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880BC8" w:rsidRPr="007972BA" w14:paraId="35990B43" w14:textId="77777777" w:rsidTr="00150678">
                            <w:tc>
                              <w:tcPr>
                                <w:tcW w:w="1928" w:type="dxa"/>
                                <w:shd w:val="clear" w:color="auto" w:fill="auto"/>
                              </w:tcPr>
                              <w:p w14:paraId="514ABC6A" w14:textId="77777777" w:rsidR="00880BC8" w:rsidRPr="0021685E" w:rsidRDefault="00880BC8" w:rsidP="00150678">
                                <w:pPr>
                                  <w:pStyle w:val="Template-Address"/>
                                  <w:rPr>
                                    <w:lang w:val="de-DE"/>
                                  </w:rPr>
                                </w:pPr>
                                <w:bookmarkStart w:id="24" w:name="OFF_Name"/>
                                <w:r w:rsidRPr="0021685E">
                                  <w:rPr>
                                    <w:lang w:val="de-DE"/>
                                  </w:rPr>
                                  <w:t>Ramboll</w:t>
                                </w:r>
                                <w:bookmarkEnd w:id="24"/>
                              </w:p>
                              <w:p w14:paraId="3B2B1E27" w14:textId="77777777" w:rsidR="00880BC8" w:rsidRPr="0021685E" w:rsidRDefault="00880BC8" w:rsidP="00150678">
                                <w:pPr>
                                  <w:pStyle w:val="Template-Address"/>
                                  <w:rPr>
                                    <w:lang w:val="de-DE"/>
                                  </w:rPr>
                                </w:pPr>
                                <w:bookmarkStart w:id="25" w:name="OFF_Address"/>
                                <w:r w:rsidRPr="0021685E">
                                  <w:rPr>
                                    <w:lang w:val="de-DE"/>
                                  </w:rPr>
                                  <w:t>Hannemanns Allé 53</w:t>
                                </w:r>
                                <w:r w:rsidRPr="0021685E">
                                  <w:rPr>
                                    <w:lang w:val="de-DE"/>
                                  </w:rPr>
                                  <w:br/>
                                  <w:t>DK-2300 Copenhagen S</w:t>
                                </w:r>
                                <w:r w:rsidRPr="0021685E">
                                  <w:rPr>
                                    <w:lang w:val="de-DE"/>
                                  </w:rPr>
                                  <w:br/>
                                  <w:t>Denmark</w:t>
                                </w:r>
                                <w:bookmarkEnd w:id="25"/>
                              </w:p>
                              <w:p w14:paraId="00308A60" w14:textId="77777777" w:rsidR="00880BC8" w:rsidRPr="0021685E" w:rsidRDefault="00880BC8" w:rsidP="00150678">
                                <w:pPr>
                                  <w:pStyle w:val="Template-Address"/>
                                  <w:rPr>
                                    <w:lang w:val="de-DE"/>
                                  </w:rPr>
                                </w:pPr>
                              </w:p>
                              <w:p w14:paraId="61392DEF" w14:textId="77777777" w:rsidR="00880BC8" w:rsidRPr="0021685E" w:rsidRDefault="00880BC8" w:rsidP="00150678">
                                <w:pPr>
                                  <w:pStyle w:val="Template-Address"/>
                                  <w:rPr>
                                    <w:lang w:val="de-DE"/>
                                  </w:rPr>
                                </w:pPr>
                                <w:bookmarkStart w:id="26" w:name="LAN_T"/>
                                <w:bookmarkStart w:id="27" w:name="OFF_Phone_HIF"/>
                                <w:r w:rsidRPr="0021685E">
                                  <w:rPr>
                                    <w:lang w:val="de-DE"/>
                                  </w:rPr>
                                  <w:t>T</w:t>
                                </w:r>
                                <w:bookmarkEnd w:id="26"/>
                                <w:r w:rsidRPr="0021685E">
                                  <w:rPr>
                                    <w:lang w:val="de-DE"/>
                                  </w:rPr>
                                  <w:t xml:space="preserve"> </w:t>
                                </w:r>
                                <w:bookmarkStart w:id="28" w:name="OFF_Phone"/>
                                <w:r w:rsidRPr="0021685E">
                                  <w:rPr>
                                    <w:lang w:val="de-DE"/>
                                  </w:rPr>
                                  <w:t>+45 5161 1000</w:t>
                                </w:r>
                                <w:bookmarkEnd w:id="28"/>
                              </w:p>
                              <w:p w14:paraId="69A41858" w14:textId="77777777" w:rsidR="00880BC8" w:rsidRPr="0021685E" w:rsidRDefault="00880BC8" w:rsidP="00150678">
                                <w:pPr>
                                  <w:pStyle w:val="Template-Address"/>
                                  <w:rPr>
                                    <w:lang w:val="de-DE"/>
                                  </w:rPr>
                                </w:pPr>
                                <w:bookmarkStart w:id="29" w:name="LAN_F"/>
                                <w:bookmarkStart w:id="30" w:name="OFF_Fax_HIF"/>
                                <w:bookmarkEnd w:id="27"/>
                                <w:r w:rsidRPr="0021685E">
                                  <w:rPr>
                                    <w:lang w:val="de-DE"/>
                                  </w:rPr>
                                  <w:t>F</w:t>
                                </w:r>
                                <w:bookmarkEnd w:id="29"/>
                                <w:r w:rsidRPr="0021685E">
                                  <w:rPr>
                                    <w:lang w:val="de-DE"/>
                                  </w:rPr>
                                  <w:t xml:space="preserve"> </w:t>
                                </w:r>
                                <w:bookmarkStart w:id="31" w:name="OFF_Fax"/>
                                <w:r w:rsidRPr="0021685E">
                                  <w:rPr>
                                    <w:lang w:val="de-DE"/>
                                  </w:rPr>
                                  <w:t>+45 5161 1001</w:t>
                                </w:r>
                                <w:bookmarkEnd w:id="31"/>
                              </w:p>
                              <w:p w14:paraId="5746CD1F" w14:textId="77777777" w:rsidR="00880BC8" w:rsidRPr="0021685E" w:rsidRDefault="00880BC8" w:rsidP="00150678">
                                <w:pPr>
                                  <w:pStyle w:val="Template-Address"/>
                                  <w:rPr>
                                    <w:lang w:val="de-DE"/>
                                  </w:rPr>
                                </w:pPr>
                                <w:bookmarkStart w:id="32" w:name="OFF_web"/>
                                <w:bookmarkStart w:id="33" w:name="OFF_web_HIF"/>
                                <w:bookmarkEnd w:id="30"/>
                                <w:r w:rsidRPr="0021685E">
                                  <w:rPr>
                                    <w:lang w:val="de-DE"/>
                                  </w:rPr>
                                  <w:t>www.ramboll.com/energy</w:t>
                                </w:r>
                                <w:bookmarkEnd w:id="32"/>
                              </w:p>
                              <w:bookmarkEnd w:id="33"/>
                              <w:p w14:paraId="52380058" w14:textId="77777777" w:rsidR="00880BC8" w:rsidRPr="0021685E" w:rsidRDefault="00880BC8" w:rsidP="00150678">
                                <w:pPr>
                                  <w:pStyle w:val="Template-Address"/>
                                  <w:rPr>
                                    <w:lang w:val="de-DE"/>
                                  </w:rPr>
                                </w:pPr>
                              </w:p>
                              <w:p w14:paraId="497200E4" w14:textId="77777777" w:rsidR="00880BC8" w:rsidRPr="0021685E" w:rsidRDefault="00880BC8" w:rsidP="00460F5D">
                                <w:pPr>
                                  <w:pStyle w:val="Template-Address"/>
                                  <w:rPr>
                                    <w:lang w:val="de-DE"/>
                                  </w:rPr>
                                </w:pPr>
                              </w:p>
                            </w:tc>
                          </w:tr>
                        </w:tbl>
                        <w:p w14:paraId="4B51DA69" w14:textId="77777777" w:rsidR="00880BC8" w:rsidRPr="0021685E" w:rsidRDefault="00880BC8" w:rsidP="00025683">
                          <w:pPr>
                            <w:pStyle w:val="Template-Address"/>
                            <w:rPr>
                              <w:lang w:val="de-DE"/>
                            </w:rPr>
                          </w:pPr>
                        </w:p>
                        <w:p w14:paraId="1E34DC84" w14:textId="77777777" w:rsidR="00880BC8" w:rsidRPr="0021685E" w:rsidRDefault="00880BC8"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880BC8" w:rsidRPr="007972BA" w14:paraId="35990B43" w14:textId="77777777" w:rsidTr="00150678">
                      <w:tc>
                        <w:tcPr>
                          <w:tcW w:w="1928" w:type="dxa"/>
                          <w:shd w:val="clear" w:color="auto" w:fill="auto"/>
                        </w:tcPr>
                        <w:p w14:paraId="514ABC6A" w14:textId="77777777" w:rsidR="00880BC8" w:rsidRPr="0021685E" w:rsidRDefault="00880BC8" w:rsidP="00150678">
                          <w:pPr>
                            <w:pStyle w:val="Template-Address"/>
                            <w:rPr>
                              <w:lang w:val="de-DE"/>
                            </w:rPr>
                          </w:pPr>
                          <w:bookmarkStart w:id="34" w:name="OFF_Name"/>
                          <w:r w:rsidRPr="0021685E">
                            <w:rPr>
                              <w:lang w:val="de-DE"/>
                            </w:rPr>
                            <w:t>Ramboll</w:t>
                          </w:r>
                          <w:bookmarkEnd w:id="34"/>
                        </w:p>
                        <w:p w14:paraId="3B2B1E27" w14:textId="77777777" w:rsidR="00880BC8" w:rsidRPr="0021685E" w:rsidRDefault="00880BC8" w:rsidP="00150678">
                          <w:pPr>
                            <w:pStyle w:val="Template-Address"/>
                            <w:rPr>
                              <w:lang w:val="de-DE"/>
                            </w:rPr>
                          </w:pPr>
                          <w:bookmarkStart w:id="35" w:name="OFF_Address"/>
                          <w:r w:rsidRPr="0021685E">
                            <w:rPr>
                              <w:lang w:val="de-DE"/>
                            </w:rPr>
                            <w:t>Hannemanns Allé 53</w:t>
                          </w:r>
                          <w:r w:rsidRPr="0021685E">
                            <w:rPr>
                              <w:lang w:val="de-DE"/>
                            </w:rPr>
                            <w:br/>
                            <w:t>DK-2300 Copenhagen S</w:t>
                          </w:r>
                          <w:r w:rsidRPr="0021685E">
                            <w:rPr>
                              <w:lang w:val="de-DE"/>
                            </w:rPr>
                            <w:br/>
                            <w:t>Denmark</w:t>
                          </w:r>
                          <w:bookmarkEnd w:id="35"/>
                        </w:p>
                        <w:p w14:paraId="00308A60" w14:textId="77777777" w:rsidR="00880BC8" w:rsidRPr="0021685E" w:rsidRDefault="00880BC8" w:rsidP="00150678">
                          <w:pPr>
                            <w:pStyle w:val="Template-Address"/>
                            <w:rPr>
                              <w:lang w:val="de-DE"/>
                            </w:rPr>
                          </w:pPr>
                        </w:p>
                        <w:p w14:paraId="61392DEF" w14:textId="77777777" w:rsidR="00880BC8" w:rsidRPr="0021685E" w:rsidRDefault="00880BC8" w:rsidP="00150678">
                          <w:pPr>
                            <w:pStyle w:val="Template-Address"/>
                            <w:rPr>
                              <w:lang w:val="de-DE"/>
                            </w:rPr>
                          </w:pPr>
                          <w:bookmarkStart w:id="36" w:name="LAN_T"/>
                          <w:bookmarkStart w:id="37" w:name="OFF_Phone_HIF"/>
                          <w:r w:rsidRPr="0021685E">
                            <w:rPr>
                              <w:lang w:val="de-DE"/>
                            </w:rPr>
                            <w:t>T</w:t>
                          </w:r>
                          <w:bookmarkEnd w:id="36"/>
                          <w:r w:rsidRPr="0021685E">
                            <w:rPr>
                              <w:lang w:val="de-DE"/>
                            </w:rPr>
                            <w:t xml:space="preserve"> </w:t>
                          </w:r>
                          <w:bookmarkStart w:id="38" w:name="OFF_Phone"/>
                          <w:r w:rsidRPr="0021685E">
                            <w:rPr>
                              <w:lang w:val="de-DE"/>
                            </w:rPr>
                            <w:t>+45 5161 1000</w:t>
                          </w:r>
                          <w:bookmarkEnd w:id="38"/>
                        </w:p>
                        <w:p w14:paraId="69A41858" w14:textId="77777777" w:rsidR="00880BC8" w:rsidRPr="0021685E" w:rsidRDefault="00880BC8" w:rsidP="00150678">
                          <w:pPr>
                            <w:pStyle w:val="Template-Address"/>
                            <w:rPr>
                              <w:lang w:val="de-DE"/>
                            </w:rPr>
                          </w:pPr>
                          <w:bookmarkStart w:id="39" w:name="LAN_F"/>
                          <w:bookmarkStart w:id="40" w:name="OFF_Fax_HIF"/>
                          <w:bookmarkEnd w:id="37"/>
                          <w:r w:rsidRPr="0021685E">
                            <w:rPr>
                              <w:lang w:val="de-DE"/>
                            </w:rPr>
                            <w:t>F</w:t>
                          </w:r>
                          <w:bookmarkEnd w:id="39"/>
                          <w:r w:rsidRPr="0021685E">
                            <w:rPr>
                              <w:lang w:val="de-DE"/>
                            </w:rPr>
                            <w:t xml:space="preserve"> </w:t>
                          </w:r>
                          <w:bookmarkStart w:id="41" w:name="OFF_Fax"/>
                          <w:r w:rsidRPr="0021685E">
                            <w:rPr>
                              <w:lang w:val="de-DE"/>
                            </w:rPr>
                            <w:t>+45 5161 1001</w:t>
                          </w:r>
                          <w:bookmarkEnd w:id="41"/>
                        </w:p>
                        <w:p w14:paraId="5746CD1F" w14:textId="77777777" w:rsidR="00880BC8" w:rsidRPr="0021685E" w:rsidRDefault="00880BC8" w:rsidP="00150678">
                          <w:pPr>
                            <w:pStyle w:val="Template-Address"/>
                            <w:rPr>
                              <w:lang w:val="de-DE"/>
                            </w:rPr>
                          </w:pPr>
                          <w:bookmarkStart w:id="42" w:name="OFF_web"/>
                          <w:bookmarkStart w:id="43" w:name="OFF_web_HIF"/>
                          <w:bookmarkEnd w:id="40"/>
                          <w:r w:rsidRPr="0021685E">
                            <w:rPr>
                              <w:lang w:val="de-DE"/>
                            </w:rPr>
                            <w:t>www.ramboll.com/energy</w:t>
                          </w:r>
                          <w:bookmarkEnd w:id="42"/>
                        </w:p>
                        <w:bookmarkEnd w:id="43"/>
                        <w:p w14:paraId="52380058" w14:textId="77777777" w:rsidR="00880BC8" w:rsidRPr="0021685E" w:rsidRDefault="00880BC8" w:rsidP="00150678">
                          <w:pPr>
                            <w:pStyle w:val="Template-Address"/>
                            <w:rPr>
                              <w:lang w:val="de-DE"/>
                            </w:rPr>
                          </w:pPr>
                        </w:p>
                        <w:p w14:paraId="497200E4" w14:textId="77777777" w:rsidR="00880BC8" w:rsidRPr="0021685E" w:rsidRDefault="00880BC8" w:rsidP="00460F5D">
                          <w:pPr>
                            <w:pStyle w:val="Template-Address"/>
                            <w:rPr>
                              <w:lang w:val="de-DE"/>
                            </w:rPr>
                          </w:pPr>
                        </w:p>
                      </w:tc>
                    </w:tr>
                  </w:tbl>
                  <w:p w14:paraId="4B51DA69" w14:textId="77777777" w:rsidR="00880BC8" w:rsidRPr="0021685E" w:rsidRDefault="00880BC8" w:rsidP="00025683">
                    <w:pPr>
                      <w:pStyle w:val="Template-Address"/>
                      <w:rPr>
                        <w:lang w:val="de-DE"/>
                      </w:rPr>
                    </w:pPr>
                  </w:p>
                  <w:p w14:paraId="1E34DC84" w14:textId="77777777" w:rsidR="00880BC8" w:rsidRPr="0021685E" w:rsidRDefault="00880BC8" w:rsidP="00025683">
                    <w:pPr>
                      <w:pStyle w:val="Template-Address"/>
                      <w:rPr>
                        <w:lang w:val="de-DE"/>
                      </w:rPr>
                    </w:pPr>
                  </w:p>
                </w:txbxContent>
              </v:textbox>
              <w10:wrap type="square" anchorx="margin" anchory="page"/>
            </v:shape>
          </w:pict>
        </mc:Fallback>
      </mc:AlternateContent>
    </w:r>
    <w:bookmarkEnd w:id="21"/>
    <w:bookmarkEnd w:id="22"/>
    <w:bookmarkEnd w:id="23"/>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9BA85" w14:textId="634561EA" w:rsidR="00880BC8" w:rsidRDefault="00880BC8">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5CF80" w14:textId="48CB442A" w:rsidR="00880BC8" w:rsidRDefault="00880BC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D9867" w14:textId="3DC94453" w:rsidR="00880BC8" w:rsidRPr="00927ED3" w:rsidRDefault="001A2C0D" w:rsidP="007B2C4E">
    <w:pPr>
      <w:pStyle w:val="Zhlav"/>
      <w:ind w:left="0"/>
      <w:jc w:val="center"/>
    </w:pPr>
    <w:r>
      <w:drawing>
        <wp:anchor distT="0" distB="0" distL="114300" distR="114300" simplePos="0" relativeHeight="251739136" behindDoc="0" locked="0" layoutInCell="1" allowOverlap="1" wp14:anchorId="6D4EEA82" wp14:editId="0732644D">
          <wp:simplePos x="0" y="0"/>
          <wp:positionH relativeFrom="column">
            <wp:posOffset>-306070</wp:posOffset>
          </wp:positionH>
          <wp:positionV relativeFrom="paragraph">
            <wp:posOffset>125730</wp:posOffset>
          </wp:positionV>
          <wp:extent cx="748800" cy="262800"/>
          <wp:effectExtent l="0" t="0" r="0" b="4445"/>
          <wp:wrapNone/>
          <wp:docPr id="84262266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2022658249"/>
        <w:placeholder>
          <w:docPart w:val="0457A2A53F1B44F085B97DA0F7032FEC"/>
        </w:placeholder>
        <w:dataBinding w:prefixMappings="xmlns:ns0='http://purl.org/dc/elements/1.1/' xmlns:ns1='http://schemas.openxmlformats.org/package/2006/metadata/core-properties' " w:xpath="/ns1:coreProperties[1]/ns0:title[1]" w:storeItemID="{6C3C8BC8-F283-45AE-878A-BAB7291924A1}"/>
        <w:text/>
      </w:sdtPr>
      <w:sdtContent>
        <w:r w:rsidR="00E3771D">
          <w:t>Part II.h</w:t>
        </w:r>
      </w:sdtContent>
    </w:sdt>
    <w:r w:rsidR="00880BC8">
      <w:t xml:space="preserve"> </w:t>
    </w:r>
    <w:r w:rsidR="00880BC8">
      <w:br/>
    </w:r>
    <w:sdt>
      <w:sdtPr>
        <w:alias w:val="Subject"/>
        <w:tag w:val="{&quot;SkabelonDesign&quot;:{&quot;type&quot;:&quot;text&quot;,&quot;binding&quot;:&quot;Doc.Prop.Ram_Document_Title2&quot;,&quot;ignoreBlank&quot;:true}}"/>
        <w:id w:val="319393624"/>
        <w:dataBinding w:prefixMappings="xmlns:ns0='http://purl.org/dc/elements/1.1/' xmlns:ns1='http://schemas.openxmlformats.org/package/2006/metadata/core-properties' " w:xpath="/ns1:coreProperties[1]/ns0:subject[1]" w:storeItemID="{6C3C8BC8-F283-45AE-878A-BAB7291924A1}"/>
        <w:text/>
      </w:sdtPr>
      <w:sdtContent>
        <w:r w:rsidR="00DC2B66">
          <w:t>Contract Programme</w:t>
        </w:r>
      </w:sdtContent>
    </w:sdt>
    <w:r w:rsidR="00880BC8">
      <w:t xml:space="preserve"> </w:t>
    </w:r>
  </w:p>
  <w:p w14:paraId="1D984414" w14:textId="3530A537" w:rsidR="00880BC8" w:rsidRPr="0015620D" w:rsidRDefault="00880BC8" w:rsidP="0015620D">
    <w:pPr>
      <w:pStyle w:val="Zhlav"/>
      <w:jc w:val="cent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80E58" w14:textId="70FD8459" w:rsidR="00880BC8" w:rsidRDefault="00880BC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CC6AE" w14:textId="3381EAD3" w:rsidR="00880BC8" w:rsidRDefault="00880BC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A79E9" w14:textId="198CAE1F" w:rsidR="00616258" w:rsidRPr="00927ED3" w:rsidRDefault="00857699" w:rsidP="00616258">
    <w:pPr>
      <w:pStyle w:val="Zhlav"/>
      <w:ind w:left="0"/>
      <w:jc w:val="center"/>
    </w:pPr>
    <w:r>
      <w:drawing>
        <wp:anchor distT="0" distB="0" distL="114300" distR="114300" simplePos="0" relativeHeight="251741184" behindDoc="0" locked="0" layoutInCell="1" allowOverlap="1" wp14:anchorId="450090FC" wp14:editId="69A04010">
          <wp:simplePos x="0" y="0"/>
          <wp:positionH relativeFrom="column">
            <wp:posOffset>-306070</wp:posOffset>
          </wp:positionH>
          <wp:positionV relativeFrom="paragraph">
            <wp:posOffset>125730</wp:posOffset>
          </wp:positionV>
          <wp:extent cx="748800" cy="262800"/>
          <wp:effectExtent l="0" t="0" r="0" b="4445"/>
          <wp:wrapNone/>
          <wp:docPr id="6561504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569257144"/>
        <w:placeholder>
          <w:docPart w:val="B0E51F9248DA4643B4F1EFB5B2590C56"/>
        </w:placeholder>
        <w:dataBinding w:prefixMappings="xmlns:ns0='http://purl.org/dc/elements/1.1/' xmlns:ns1='http://schemas.openxmlformats.org/package/2006/metadata/core-properties' " w:xpath="/ns1:coreProperties[1]/ns0:title[1]" w:storeItemID="{6C3C8BC8-F283-45AE-878A-BAB7291924A1}"/>
        <w:text/>
      </w:sdtPr>
      <w:sdtContent>
        <w:r w:rsidR="00E3771D">
          <w:t>Part II.h</w:t>
        </w:r>
      </w:sdtContent>
    </w:sdt>
    <w:r w:rsidR="00616258">
      <w:t xml:space="preserve"> </w:t>
    </w:r>
    <w:r w:rsidR="00616258">
      <w:br/>
    </w:r>
    <w:sdt>
      <w:sdtPr>
        <w:alias w:val="Subject"/>
        <w:tag w:val="{&quot;SkabelonDesign&quot;:{&quot;type&quot;:&quot;text&quot;,&quot;binding&quot;:&quot;Doc.Prop.Ram_Document_Title2&quot;,&quot;ignoreBlank&quot;:true}}"/>
        <w:id w:val="1311209239"/>
        <w:dataBinding w:prefixMappings="xmlns:ns0='http://purl.org/dc/elements/1.1/' xmlns:ns1='http://schemas.openxmlformats.org/package/2006/metadata/core-properties' " w:xpath="/ns1:coreProperties[1]/ns0:subject[1]" w:storeItemID="{6C3C8BC8-F283-45AE-878A-BAB7291924A1}"/>
        <w:text/>
      </w:sdtPr>
      <w:sdtContent>
        <w:r w:rsidR="001C4511">
          <w:t>Contract Programme</w:t>
        </w:r>
      </w:sdtContent>
    </w:sdt>
    <w:r w:rsidR="00616258">
      <w:t xml:space="preserve"> </w:t>
    </w:r>
  </w:p>
  <w:p w14:paraId="38F3E6BE" w14:textId="77777777" w:rsidR="00616258" w:rsidRPr="0015620D" w:rsidRDefault="00616258" w:rsidP="00616258">
    <w:pPr>
      <w:pStyle w:val="Zhlav"/>
      <w:jc w:val="center"/>
    </w:pPr>
  </w:p>
  <w:p w14:paraId="7FE7CDAD" w14:textId="77777777" w:rsidR="00616258" w:rsidRDefault="00616258" w:rsidP="00616258">
    <w:pPr>
      <w:pStyle w:val="Zhlav"/>
      <w:tabs>
        <w:tab w:val="left" w:pos="2985"/>
      </w:tabs>
    </w:pPr>
  </w:p>
  <w:p w14:paraId="6D8C8648" w14:textId="0B482EA2" w:rsidR="00880BC8" w:rsidRPr="00616258" w:rsidRDefault="00880BC8" w:rsidP="0061625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0" w15:restartNumberingAfterBreak="0">
    <w:nsid w:val="017F12E4"/>
    <w:multiLevelType w:val="hybridMultilevel"/>
    <w:tmpl w:val="D85CF152"/>
    <w:lvl w:ilvl="0" w:tplc="434E96F6">
      <w:start w:val="1"/>
      <w:numFmt w:val="bullet"/>
      <w:lvlText w:val="-"/>
      <w:lvlJc w:val="left"/>
      <w:pPr>
        <w:ind w:left="720" w:hanging="360"/>
      </w:pPr>
      <w:rPr>
        <w:rFonts w:ascii="Verdana" w:eastAsiaTheme="minorHAnsi" w:hAnsi="Verdan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074350FC"/>
    <w:multiLevelType w:val="hybridMultilevel"/>
    <w:tmpl w:val="3B323C16"/>
    <w:lvl w:ilvl="0" w:tplc="2A4C2AFA">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0A982B48"/>
    <w:multiLevelType w:val="hybridMultilevel"/>
    <w:tmpl w:val="2A7C446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5" w15:restartNumberingAfterBreak="0">
    <w:nsid w:val="181C1B85"/>
    <w:multiLevelType w:val="multilevel"/>
    <w:tmpl w:val="26668258"/>
    <w:lvl w:ilvl="0">
      <w:start w:val="1"/>
      <w:numFmt w:val="decimal"/>
      <w:lvlText w:val="%1."/>
      <w:lvlJc w:val="left"/>
      <w:pPr>
        <w:tabs>
          <w:tab w:val="num" w:pos="0"/>
        </w:tabs>
        <w:ind w:left="0" w:hanging="624"/>
      </w:pPr>
      <w:rPr>
        <w:rFonts w:ascii="Verdana" w:hAnsi="Verdana" w:hint="default"/>
        <w:b/>
        <w:i w:val="0"/>
        <w:color w:val="009DE0"/>
        <w:sz w:val="28"/>
      </w:rPr>
    </w:lvl>
    <w:lvl w:ilvl="1">
      <w:start w:val="1"/>
      <w:numFmt w:val="decimal"/>
      <w:lvlText w:val="%1.%2"/>
      <w:lvlJc w:val="left"/>
      <w:pPr>
        <w:tabs>
          <w:tab w:val="num" w:pos="624"/>
        </w:tabs>
        <w:ind w:left="624" w:hanging="624"/>
      </w:pPr>
      <w:rPr>
        <w:rFonts w:ascii="Verdana" w:hAnsi="Verdana" w:hint="default"/>
        <w:b/>
        <w:i w:val="0"/>
        <w:color w:val="000000"/>
        <w:sz w:val="20"/>
      </w:rPr>
    </w:lvl>
    <w:lvl w:ilvl="2">
      <w:start w:val="1"/>
      <w:numFmt w:val="decimal"/>
      <w:lvlText w:val="%1.%2.%3"/>
      <w:lvlJc w:val="left"/>
      <w:pPr>
        <w:tabs>
          <w:tab w:val="num" w:pos="0"/>
        </w:tabs>
        <w:ind w:left="0" w:hanging="624"/>
      </w:pPr>
      <w:rPr>
        <w:rFonts w:ascii="Verdana" w:hAnsi="Verdana" w:hint="default"/>
        <w:b/>
        <w:i w:val="0"/>
        <w:color w:val="000000"/>
        <w:sz w:val="17"/>
      </w:rPr>
    </w:lvl>
    <w:lvl w:ilvl="3">
      <w:start w:val="1"/>
      <w:numFmt w:val="decimal"/>
      <w:lvlText w:val="%1.%2.%3.%4"/>
      <w:lvlJc w:val="left"/>
      <w:pPr>
        <w:tabs>
          <w:tab w:val="num" w:pos="284"/>
        </w:tabs>
        <w:ind w:left="284" w:hanging="908"/>
      </w:pPr>
      <w:rPr>
        <w:rFonts w:ascii="Verdana" w:hAnsi="Verdana" w:hint="default"/>
        <w:b/>
        <w:i w:val="0"/>
        <w:color w:val="auto"/>
        <w:sz w:val="18"/>
      </w:rPr>
    </w:lvl>
    <w:lvl w:ilvl="4">
      <w:start w:val="1"/>
      <w:numFmt w:val="decimal"/>
      <w:lvlText w:val="%1.%2.%3.%4.%5"/>
      <w:lvlJc w:val="left"/>
      <w:pPr>
        <w:tabs>
          <w:tab w:val="num" w:pos="567"/>
        </w:tabs>
        <w:ind w:left="567" w:hanging="1191"/>
      </w:pPr>
      <w:rPr>
        <w:rFonts w:hint="default"/>
      </w:rPr>
    </w:lvl>
    <w:lvl w:ilvl="5">
      <w:start w:val="1"/>
      <w:numFmt w:val="decimal"/>
      <w:lvlText w:val="%1.%2.%3.%4.%5.%6"/>
      <w:lvlJc w:val="left"/>
      <w:pPr>
        <w:tabs>
          <w:tab w:val="num" w:pos="567"/>
        </w:tabs>
        <w:ind w:left="567" w:hanging="1191"/>
      </w:pPr>
      <w:rPr>
        <w:rFonts w:hint="default"/>
      </w:rPr>
    </w:lvl>
    <w:lvl w:ilvl="6">
      <w:start w:val="1"/>
      <w:numFmt w:val="decimal"/>
      <w:lvlText w:val="%1.%2.%3.%4.%5.%6.%7"/>
      <w:lvlJc w:val="left"/>
      <w:pPr>
        <w:tabs>
          <w:tab w:val="num" w:pos="851"/>
        </w:tabs>
        <w:ind w:left="851" w:hanging="1475"/>
      </w:pPr>
      <w:rPr>
        <w:rFonts w:hint="default"/>
      </w:rPr>
    </w:lvl>
    <w:lvl w:ilvl="7">
      <w:start w:val="1"/>
      <w:numFmt w:val="decimal"/>
      <w:lvlText w:val="%1.%2.%3.%4.%5.%6.%7.%8"/>
      <w:lvlJc w:val="left"/>
      <w:pPr>
        <w:tabs>
          <w:tab w:val="num" w:pos="851"/>
        </w:tabs>
        <w:ind w:left="851" w:hanging="1475"/>
      </w:pPr>
      <w:rPr>
        <w:rFonts w:hint="default"/>
      </w:rPr>
    </w:lvl>
    <w:lvl w:ilvl="8">
      <w:start w:val="1"/>
      <w:numFmt w:val="decimal"/>
      <w:lvlText w:val="%1.%2.%3.%4.%5.%6.%7.%8.%9"/>
      <w:lvlJc w:val="left"/>
      <w:pPr>
        <w:tabs>
          <w:tab w:val="num" w:pos="1134"/>
        </w:tabs>
        <w:ind w:left="1134" w:hanging="1758"/>
      </w:pPr>
      <w:rPr>
        <w:rFonts w:hint="default"/>
      </w:rPr>
    </w:lvl>
  </w:abstractNum>
  <w:abstractNum w:abstractNumId="16"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30CF28D6"/>
    <w:multiLevelType w:val="hybridMultilevel"/>
    <w:tmpl w:val="F4B8DE1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A8218A2"/>
    <w:multiLevelType w:val="hybridMultilevel"/>
    <w:tmpl w:val="4DC026EE"/>
    <w:lvl w:ilvl="0" w:tplc="096E2262">
      <w:start w:val="60"/>
      <w:numFmt w:val="bullet"/>
      <w:lvlText w:val="-"/>
      <w:lvlJc w:val="left"/>
      <w:pPr>
        <w:ind w:left="720" w:hanging="360"/>
      </w:pPr>
      <w:rPr>
        <w:rFonts w:ascii="Verdana" w:eastAsiaTheme="minorHAnsi" w:hAnsi="Verdana"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4BFC4198"/>
    <w:multiLevelType w:val="hybridMultilevel"/>
    <w:tmpl w:val="56960DC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4FC02E7D"/>
    <w:multiLevelType w:val="hybridMultilevel"/>
    <w:tmpl w:val="E7ECE05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15:restartNumberingAfterBreak="0">
    <w:nsid w:val="55492233"/>
    <w:multiLevelType w:val="hybridMultilevel"/>
    <w:tmpl w:val="6C02F6B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24"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25" w15:restartNumberingAfterBreak="0">
    <w:nsid w:val="747E577E"/>
    <w:multiLevelType w:val="multilevel"/>
    <w:tmpl w:val="482AFF38"/>
    <w:lvl w:ilvl="0">
      <w:start w:val="1"/>
      <w:numFmt w:val="bullet"/>
      <w:pStyle w:val="RamBullet1"/>
      <w:lvlText w:val=""/>
      <w:lvlJc w:val="left"/>
      <w:pPr>
        <w:tabs>
          <w:tab w:val="num" w:pos="425"/>
        </w:tabs>
        <w:ind w:left="425" w:hanging="425"/>
      </w:pPr>
      <w:rPr>
        <w:rFonts w:ascii="Symbol" w:hAnsi="Symbol" w:hint="default"/>
        <w:lang w:val="en-US"/>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26"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pStyle w:val="Heading2-NOTTOC"/>
      <w:lvlText w:val="%1.%2."/>
      <w:lvlJc w:val="left"/>
      <w:pPr>
        <w:ind w:left="964" w:hanging="624"/>
      </w:pPr>
      <w:rPr>
        <w:rFonts w:hint="default"/>
      </w:rPr>
    </w:lvl>
    <w:lvl w:ilvl="2">
      <w:start w:val="1"/>
      <w:numFmt w:val="decimal"/>
      <w:pStyle w:val="Heading3-NOTTOC"/>
      <w:lvlText w:val="%1.%2.%3."/>
      <w:lvlJc w:val="left"/>
      <w:pPr>
        <w:ind w:left="1758" w:hanging="794"/>
      </w:pPr>
      <w:rPr>
        <w:rFonts w:hint="default"/>
      </w:rPr>
    </w:lvl>
    <w:lvl w:ilvl="3">
      <w:start w:val="1"/>
      <w:numFmt w:val="decimal"/>
      <w:pStyle w:val="Heading4-NOTTOC"/>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7"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477114859">
    <w:abstractNumId w:val="28"/>
  </w:num>
  <w:num w:numId="2" w16cid:durableId="1821531457">
    <w:abstractNumId w:val="7"/>
  </w:num>
  <w:num w:numId="3" w16cid:durableId="1324504824">
    <w:abstractNumId w:val="6"/>
  </w:num>
  <w:num w:numId="4" w16cid:durableId="605649948">
    <w:abstractNumId w:val="5"/>
  </w:num>
  <w:num w:numId="5" w16cid:durableId="399986085">
    <w:abstractNumId w:val="4"/>
  </w:num>
  <w:num w:numId="6" w16cid:durableId="62873037">
    <w:abstractNumId w:val="26"/>
  </w:num>
  <w:num w:numId="7" w16cid:durableId="1540507337">
    <w:abstractNumId w:val="3"/>
  </w:num>
  <w:num w:numId="8" w16cid:durableId="443043595">
    <w:abstractNumId w:val="2"/>
  </w:num>
  <w:num w:numId="9" w16cid:durableId="1094592642">
    <w:abstractNumId w:val="1"/>
  </w:num>
  <w:num w:numId="10" w16cid:durableId="923221731">
    <w:abstractNumId w:val="0"/>
  </w:num>
  <w:num w:numId="11" w16cid:durableId="1947077839">
    <w:abstractNumId w:val="8"/>
  </w:num>
  <w:num w:numId="12" w16cid:durableId="1854026345">
    <w:abstractNumId w:val="26"/>
    <w:lvlOverride w:ilvl="0">
      <w:lvl w:ilvl="0">
        <w:start w:val="1"/>
        <w:numFmt w:val="decimal"/>
        <w:pStyle w:val="slovanseznam"/>
        <w:lvlText w:val="%1."/>
        <w:lvlJc w:val="left"/>
        <w:pPr>
          <w:ind w:left="340" w:hanging="340"/>
        </w:pPr>
        <w:rPr>
          <w:rFonts w:hint="default"/>
        </w:rPr>
      </w:lvl>
    </w:lvlOverride>
    <w:lvlOverride w:ilvl="1">
      <w:lvl w:ilvl="1">
        <w:start w:val="1"/>
        <w:numFmt w:val="decimal"/>
        <w:pStyle w:val="Heading2-NOTTOC"/>
        <w:lvlText w:val="%1.%2."/>
        <w:lvlJc w:val="left"/>
        <w:pPr>
          <w:ind w:left="964" w:hanging="624"/>
        </w:pPr>
        <w:rPr>
          <w:rFonts w:hint="default"/>
        </w:rPr>
      </w:lvl>
    </w:lvlOverride>
    <w:lvlOverride w:ilvl="2">
      <w:lvl w:ilvl="2">
        <w:start w:val="1"/>
        <w:numFmt w:val="decimal"/>
        <w:pStyle w:val="Heading3-NOTTOC"/>
        <w:lvlText w:val="%1.%2.%3."/>
        <w:lvlJc w:val="left"/>
        <w:pPr>
          <w:ind w:left="1588" w:hanging="624"/>
        </w:pPr>
        <w:rPr>
          <w:rFonts w:hint="default"/>
        </w:rPr>
      </w:lvl>
    </w:lvlOverride>
    <w:lvlOverride w:ilvl="3">
      <w:lvl w:ilvl="3">
        <w:start w:val="1"/>
        <w:numFmt w:val="decimal"/>
        <w:pStyle w:val="Heading4-NOTTOC"/>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1425566788">
    <w:abstractNumId w:val="14"/>
  </w:num>
  <w:num w:numId="14" w16cid:durableId="1740592930">
    <w:abstractNumId w:val="24"/>
  </w:num>
  <w:num w:numId="15" w16cid:durableId="439885711">
    <w:abstractNumId w:val="14"/>
  </w:num>
  <w:num w:numId="16" w16cid:durableId="1092970874">
    <w:abstractNumId w:val="14"/>
  </w:num>
  <w:num w:numId="17" w16cid:durableId="288322292">
    <w:abstractNumId w:val="14"/>
  </w:num>
  <w:num w:numId="18" w16cid:durableId="188488701">
    <w:abstractNumId w:val="14"/>
  </w:num>
  <w:num w:numId="19" w16cid:durableId="1792898526">
    <w:abstractNumId w:val="14"/>
  </w:num>
  <w:num w:numId="20" w16cid:durableId="1123382894">
    <w:abstractNumId w:val="18"/>
  </w:num>
  <w:num w:numId="21" w16cid:durableId="1089424244">
    <w:abstractNumId w:val="16"/>
  </w:num>
  <w:num w:numId="22" w16cid:durableId="1455950882">
    <w:abstractNumId w:val="13"/>
  </w:num>
  <w:num w:numId="23" w16cid:durableId="1987975127">
    <w:abstractNumId w:val="27"/>
  </w:num>
  <w:num w:numId="24" w16cid:durableId="38089727">
    <w:abstractNumId w:val="15"/>
  </w:num>
  <w:num w:numId="25" w16cid:durableId="1682513532">
    <w:abstractNumId w:val="9"/>
  </w:num>
  <w:num w:numId="26" w16cid:durableId="1450516526">
    <w:abstractNumId w:val="23"/>
  </w:num>
  <w:num w:numId="27" w16cid:durableId="909001708">
    <w:abstractNumId w:val="25"/>
  </w:num>
  <w:num w:numId="28" w16cid:durableId="1704820358">
    <w:abstractNumId w:val="19"/>
  </w:num>
  <w:num w:numId="29" w16cid:durableId="519977221">
    <w:abstractNumId w:val="11"/>
  </w:num>
  <w:num w:numId="30" w16cid:durableId="1312057031">
    <w:abstractNumId w:val="12"/>
  </w:num>
  <w:num w:numId="31" w16cid:durableId="516390347">
    <w:abstractNumId w:val="20"/>
  </w:num>
  <w:num w:numId="32" w16cid:durableId="278683894">
    <w:abstractNumId w:val="17"/>
  </w:num>
  <w:num w:numId="33" w16cid:durableId="387843653">
    <w:abstractNumId w:val="21"/>
  </w:num>
  <w:num w:numId="34" w16cid:durableId="10842787">
    <w:abstractNumId w:val="22"/>
  </w:num>
  <w:num w:numId="35" w16cid:durableId="17924332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31E5"/>
    <w:rsid w:val="00004865"/>
    <w:rsid w:val="000063B6"/>
    <w:rsid w:val="000101EC"/>
    <w:rsid w:val="00013EEA"/>
    <w:rsid w:val="00014985"/>
    <w:rsid w:val="00014FD3"/>
    <w:rsid w:val="000162D0"/>
    <w:rsid w:val="00025683"/>
    <w:rsid w:val="000269F5"/>
    <w:rsid w:val="000275D6"/>
    <w:rsid w:val="000305CC"/>
    <w:rsid w:val="00031C1D"/>
    <w:rsid w:val="0003239D"/>
    <w:rsid w:val="00035B26"/>
    <w:rsid w:val="00035F25"/>
    <w:rsid w:val="0003686F"/>
    <w:rsid w:val="00042B24"/>
    <w:rsid w:val="00050588"/>
    <w:rsid w:val="00057C03"/>
    <w:rsid w:val="00061A2C"/>
    <w:rsid w:val="00065072"/>
    <w:rsid w:val="00065C3C"/>
    <w:rsid w:val="00065D85"/>
    <w:rsid w:val="00066591"/>
    <w:rsid w:val="000665FB"/>
    <w:rsid w:val="000732FA"/>
    <w:rsid w:val="00076D04"/>
    <w:rsid w:val="00086D6D"/>
    <w:rsid w:val="00087D1F"/>
    <w:rsid w:val="00090843"/>
    <w:rsid w:val="0009128C"/>
    <w:rsid w:val="00091CF6"/>
    <w:rsid w:val="0009499E"/>
    <w:rsid w:val="00094ABD"/>
    <w:rsid w:val="000A12C1"/>
    <w:rsid w:val="000A32DD"/>
    <w:rsid w:val="000B1AAB"/>
    <w:rsid w:val="000B4134"/>
    <w:rsid w:val="000C05A4"/>
    <w:rsid w:val="000D0AD1"/>
    <w:rsid w:val="000D18DB"/>
    <w:rsid w:val="000D5465"/>
    <w:rsid w:val="000F1544"/>
    <w:rsid w:val="000F1B17"/>
    <w:rsid w:val="000F22CD"/>
    <w:rsid w:val="000F4E10"/>
    <w:rsid w:val="000F6A42"/>
    <w:rsid w:val="000F7A8D"/>
    <w:rsid w:val="00100304"/>
    <w:rsid w:val="001003DF"/>
    <w:rsid w:val="00103E3F"/>
    <w:rsid w:val="00105B1D"/>
    <w:rsid w:val="001075F2"/>
    <w:rsid w:val="0011127C"/>
    <w:rsid w:val="00117FBE"/>
    <w:rsid w:val="00120805"/>
    <w:rsid w:val="00121636"/>
    <w:rsid w:val="00122A3A"/>
    <w:rsid w:val="0012534C"/>
    <w:rsid w:val="0013244F"/>
    <w:rsid w:val="00132E4A"/>
    <w:rsid w:val="00134937"/>
    <w:rsid w:val="00134F89"/>
    <w:rsid w:val="0013582E"/>
    <w:rsid w:val="00140902"/>
    <w:rsid w:val="0014154F"/>
    <w:rsid w:val="0014457D"/>
    <w:rsid w:val="00150678"/>
    <w:rsid w:val="00150E90"/>
    <w:rsid w:val="00153F6B"/>
    <w:rsid w:val="0015620D"/>
    <w:rsid w:val="00161FD6"/>
    <w:rsid w:val="00164751"/>
    <w:rsid w:val="00167D64"/>
    <w:rsid w:val="001752F5"/>
    <w:rsid w:val="00175A1A"/>
    <w:rsid w:val="00175DAB"/>
    <w:rsid w:val="00182651"/>
    <w:rsid w:val="00184738"/>
    <w:rsid w:val="00191422"/>
    <w:rsid w:val="001A2C0D"/>
    <w:rsid w:val="001A2D5F"/>
    <w:rsid w:val="001A30E8"/>
    <w:rsid w:val="001A46BA"/>
    <w:rsid w:val="001B323E"/>
    <w:rsid w:val="001B3332"/>
    <w:rsid w:val="001B622B"/>
    <w:rsid w:val="001C2147"/>
    <w:rsid w:val="001C4511"/>
    <w:rsid w:val="001D161A"/>
    <w:rsid w:val="001D4196"/>
    <w:rsid w:val="001E01D4"/>
    <w:rsid w:val="001E1890"/>
    <w:rsid w:val="001E2D9D"/>
    <w:rsid w:val="001E5404"/>
    <w:rsid w:val="001F7024"/>
    <w:rsid w:val="00204C55"/>
    <w:rsid w:val="0021685E"/>
    <w:rsid w:val="00216A56"/>
    <w:rsid w:val="00216F3A"/>
    <w:rsid w:val="00221BC2"/>
    <w:rsid w:val="00221DDD"/>
    <w:rsid w:val="00223CA8"/>
    <w:rsid w:val="00231C53"/>
    <w:rsid w:val="0024173A"/>
    <w:rsid w:val="00244660"/>
    <w:rsid w:val="00244D70"/>
    <w:rsid w:val="0024640B"/>
    <w:rsid w:val="0024654B"/>
    <w:rsid w:val="0025216A"/>
    <w:rsid w:val="00264744"/>
    <w:rsid w:val="0026673B"/>
    <w:rsid w:val="00275F33"/>
    <w:rsid w:val="00280A43"/>
    <w:rsid w:val="0028180A"/>
    <w:rsid w:val="002856EE"/>
    <w:rsid w:val="002947F8"/>
    <w:rsid w:val="00295E37"/>
    <w:rsid w:val="0029658B"/>
    <w:rsid w:val="002A4975"/>
    <w:rsid w:val="002C306E"/>
    <w:rsid w:val="002C5297"/>
    <w:rsid w:val="002D43D1"/>
    <w:rsid w:val="002D5562"/>
    <w:rsid w:val="002D5A25"/>
    <w:rsid w:val="002D75FE"/>
    <w:rsid w:val="002E0C8B"/>
    <w:rsid w:val="002E18AD"/>
    <w:rsid w:val="002E24F9"/>
    <w:rsid w:val="002E27B6"/>
    <w:rsid w:val="002E3F28"/>
    <w:rsid w:val="002E4A59"/>
    <w:rsid w:val="002E65B5"/>
    <w:rsid w:val="002E74A4"/>
    <w:rsid w:val="002F18EB"/>
    <w:rsid w:val="002F1ED8"/>
    <w:rsid w:val="002F447F"/>
    <w:rsid w:val="003064DC"/>
    <w:rsid w:val="003066FC"/>
    <w:rsid w:val="003158BD"/>
    <w:rsid w:val="00320824"/>
    <w:rsid w:val="00322C80"/>
    <w:rsid w:val="00326B0F"/>
    <w:rsid w:val="00333056"/>
    <w:rsid w:val="00333648"/>
    <w:rsid w:val="003336F7"/>
    <w:rsid w:val="00341EE2"/>
    <w:rsid w:val="003448C2"/>
    <w:rsid w:val="0035397E"/>
    <w:rsid w:val="00355FEB"/>
    <w:rsid w:val="00362876"/>
    <w:rsid w:val="00362A3A"/>
    <w:rsid w:val="0038257A"/>
    <w:rsid w:val="00387077"/>
    <w:rsid w:val="003A0C28"/>
    <w:rsid w:val="003A306E"/>
    <w:rsid w:val="003A4710"/>
    <w:rsid w:val="003B0628"/>
    <w:rsid w:val="003B204D"/>
    <w:rsid w:val="003B2757"/>
    <w:rsid w:val="003B35B0"/>
    <w:rsid w:val="003B497E"/>
    <w:rsid w:val="003C0CE9"/>
    <w:rsid w:val="003C1D16"/>
    <w:rsid w:val="003C3644"/>
    <w:rsid w:val="003C4356"/>
    <w:rsid w:val="003C460C"/>
    <w:rsid w:val="003C4F9F"/>
    <w:rsid w:val="003C60F1"/>
    <w:rsid w:val="003C6544"/>
    <w:rsid w:val="003D0891"/>
    <w:rsid w:val="003D0E00"/>
    <w:rsid w:val="003D2D79"/>
    <w:rsid w:val="003E3B18"/>
    <w:rsid w:val="003E528A"/>
    <w:rsid w:val="003E53E0"/>
    <w:rsid w:val="003E6021"/>
    <w:rsid w:val="003F24C0"/>
    <w:rsid w:val="003F5BCA"/>
    <w:rsid w:val="003F693F"/>
    <w:rsid w:val="00402096"/>
    <w:rsid w:val="00403DDF"/>
    <w:rsid w:val="00411FFA"/>
    <w:rsid w:val="00414021"/>
    <w:rsid w:val="00414F7F"/>
    <w:rsid w:val="00420155"/>
    <w:rsid w:val="0042345A"/>
    <w:rsid w:val="00424709"/>
    <w:rsid w:val="00424AD9"/>
    <w:rsid w:val="004351FE"/>
    <w:rsid w:val="004441C5"/>
    <w:rsid w:val="00444582"/>
    <w:rsid w:val="0045404F"/>
    <w:rsid w:val="00455365"/>
    <w:rsid w:val="00460CB5"/>
    <w:rsid w:val="00460F5D"/>
    <w:rsid w:val="00465D99"/>
    <w:rsid w:val="004719DE"/>
    <w:rsid w:val="00473BCF"/>
    <w:rsid w:val="004814FC"/>
    <w:rsid w:val="00481EAF"/>
    <w:rsid w:val="00482795"/>
    <w:rsid w:val="00483F67"/>
    <w:rsid w:val="00484A37"/>
    <w:rsid w:val="00487DD3"/>
    <w:rsid w:val="00492C63"/>
    <w:rsid w:val="00497992"/>
    <w:rsid w:val="004A5FFD"/>
    <w:rsid w:val="004B2A88"/>
    <w:rsid w:val="004B6AA7"/>
    <w:rsid w:val="004C01B2"/>
    <w:rsid w:val="004C4C16"/>
    <w:rsid w:val="004D081A"/>
    <w:rsid w:val="004E1082"/>
    <w:rsid w:val="004E166F"/>
    <w:rsid w:val="004E2B31"/>
    <w:rsid w:val="004E3305"/>
    <w:rsid w:val="004E73DC"/>
    <w:rsid w:val="004F0A14"/>
    <w:rsid w:val="004F1ED7"/>
    <w:rsid w:val="004F5D4F"/>
    <w:rsid w:val="0050067B"/>
    <w:rsid w:val="00500ECF"/>
    <w:rsid w:val="0050272B"/>
    <w:rsid w:val="00502C50"/>
    <w:rsid w:val="005055E9"/>
    <w:rsid w:val="00510389"/>
    <w:rsid w:val="00512891"/>
    <w:rsid w:val="00516608"/>
    <w:rsid w:val="005178A7"/>
    <w:rsid w:val="005203AF"/>
    <w:rsid w:val="00530C3C"/>
    <w:rsid w:val="00532805"/>
    <w:rsid w:val="005328A3"/>
    <w:rsid w:val="00532AE0"/>
    <w:rsid w:val="00533DEB"/>
    <w:rsid w:val="0053544F"/>
    <w:rsid w:val="00543EF2"/>
    <w:rsid w:val="00547F22"/>
    <w:rsid w:val="0055579F"/>
    <w:rsid w:val="00562597"/>
    <w:rsid w:val="00562C42"/>
    <w:rsid w:val="00570A14"/>
    <w:rsid w:val="00582AE7"/>
    <w:rsid w:val="00583704"/>
    <w:rsid w:val="0058484A"/>
    <w:rsid w:val="00585126"/>
    <w:rsid w:val="00586EE5"/>
    <w:rsid w:val="00591510"/>
    <w:rsid w:val="005A27B2"/>
    <w:rsid w:val="005A28D4"/>
    <w:rsid w:val="005B0408"/>
    <w:rsid w:val="005B2040"/>
    <w:rsid w:val="005B3B31"/>
    <w:rsid w:val="005C5E42"/>
    <w:rsid w:val="005C5F97"/>
    <w:rsid w:val="005C724F"/>
    <w:rsid w:val="005C769C"/>
    <w:rsid w:val="005D30E9"/>
    <w:rsid w:val="005D4530"/>
    <w:rsid w:val="005D5676"/>
    <w:rsid w:val="005D571A"/>
    <w:rsid w:val="005E2D62"/>
    <w:rsid w:val="005E7283"/>
    <w:rsid w:val="005F1580"/>
    <w:rsid w:val="005F3ED8"/>
    <w:rsid w:val="005F6B57"/>
    <w:rsid w:val="005F6F6C"/>
    <w:rsid w:val="00603474"/>
    <w:rsid w:val="0060749E"/>
    <w:rsid w:val="006149A3"/>
    <w:rsid w:val="00616258"/>
    <w:rsid w:val="0061679E"/>
    <w:rsid w:val="0062091F"/>
    <w:rsid w:val="00621997"/>
    <w:rsid w:val="0062593A"/>
    <w:rsid w:val="0063412F"/>
    <w:rsid w:val="006348B1"/>
    <w:rsid w:val="00637F5D"/>
    <w:rsid w:val="006412AF"/>
    <w:rsid w:val="00641B8C"/>
    <w:rsid w:val="0064370C"/>
    <w:rsid w:val="00647CC2"/>
    <w:rsid w:val="00650A0C"/>
    <w:rsid w:val="006523A2"/>
    <w:rsid w:val="006539CC"/>
    <w:rsid w:val="00655B49"/>
    <w:rsid w:val="006612C9"/>
    <w:rsid w:val="006651D9"/>
    <w:rsid w:val="0066555D"/>
    <w:rsid w:val="00666EEF"/>
    <w:rsid w:val="006708CE"/>
    <w:rsid w:val="0067133E"/>
    <w:rsid w:val="00676805"/>
    <w:rsid w:val="00677B02"/>
    <w:rsid w:val="0068055F"/>
    <w:rsid w:val="00681D83"/>
    <w:rsid w:val="006849AB"/>
    <w:rsid w:val="006858BA"/>
    <w:rsid w:val="0069003A"/>
    <w:rsid w:val="006900C2"/>
    <w:rsid w:val="00690B4E"/>
    <w:rsid w:val="00697650"/>
    <w:rsid w:val="006A1504"/>
    <w:rsid w:val="006A1B81"/>
    <w:rsid w:val="006A53D4"/>
    <w:rsid w:val="006A5CDB"/>
    <w:rsid w:val="006B07F7"/>
    <w:rsid w:val="006B2773"/>
    <w:rsid w:val="006B30A9"/>
    <w:rsid w:val="006B52DD"/>
    <w:rsid w:val="006C0A4C"/>
    <w:rsid w:val="006C0FBE"/>
    <w:rsid w:val="006C4474"/>
    <w:rsid w:val="006C5ADA"/>
    <w:rsid w:val="006D0ADA"/>
    <w:rsid w:val="006E05F8"/>
    <w:rsid w:val="006E0A09"/>
    <w:rsid w:val="006E0AB1"/>
    <w:rsid w:val="006E1889"/>
    <w:rsid w:val="006E1CC0"/>
    <w:rsid w:val="006E5C60"/>
    <w:rsid w:val="006F6EC7"/>
    <w:rsid w:val="006F7C47"/>
    <w:rsid w:val="007008EE"/>
    <w:rsid w:val="0070267E"/>
    <w:rsid w:val="00706E32"/>
    <w:rsid w:val="00706FA8"/>
    <w:rsid w:val="00710F64"/>
    <w:rsid w:val="00717BF8"/>
    <w:rsid w:val="00724BBB"/>
    <w:rsid w:val="00726509"/>
    <w:rsid w:val="0072651E"/>
    <w:rsid w:val="007308ED"/>
    <w:rsid w:val="00730A32"/>
    <w:rsid w:val="00731396"/>
    <w:rsid w:val="007323AE"/>
    <w:rsid w:val="0073710B"/>
    <w:rsid w:val="0074123C"/>
    <w:rsid w:val="00745D6A"/>
    <w:rsid w:val="00746DAE"/>
    <w:rsid w:val="00747FC7"/>
    <w:rsid w:val="00752EC2"/>
    <w:rsid w:val="00754023"/>
    <w:rsid w:val="007546AF"/>
    <w:rsid w:val="0075625F"/>
    <w:rsid w:val="00762EA2"/>
    <w:rsid w:val="00764167"/>
    <w:rsid w:val="00765934"/>
    <w:rsid w:val="00771441"/>
    <w:rsid w:val="0077451B"/>
    <w:rsid w:val="00780AA0"/>
    <w:rsid w:val="0078220F"/>
    <w:rsid w:val="007830AC"/>
    <w:rsid w:val="007873C5"/>
    <w:rsid w:val="00796E99"/>
    <w:rsid w:val="007972BA"/>
    <w:rsid w:val="007A1D2B"/>
    <w:rsid w:val="007B118D"/>
    <w:rsid w:val="007B2C4E"/>
    <w:rsid w:val="007B3D4D"/>
    <w:rsid w:val="007B48C1"/>
    <w:rsid w:val="007B6DE9"/>
    <w:rsid w:val="007C14AD"/>
    <w:rsid w:val="007C7DCF"/>
    <w:rsid w:val="007D0061"/>
    <w:rsid w:val="007D315E"/>
    <w:rsid w:val="007E002D"/>
    <w:rsid w:val="007E373C"/>
    <w:rsid w:val="007E74DB"/>
    <w:rsid w:val="007F7E77"/>
    <w:rsid w:val="008002CE"/>
    <w:rsid w:val="00800746"/>
    <w:rsid w:val="0080224B"/>
    <w:rsid w:val="00807DD1"/>
    <w:rsid w:val="00810C2B"/>
    <w:rsid w:val="00810EEA"/>
    <w:rsid w:val="008134CA"/>
    <w:rsid w:val="0082180D"/>
    <w:rsid w:val="00823DA7"/>
    <w:rsid w:val="008261DD"/>
    <w:rsid w:val="00836161"/>
    <w:rsid w:val="00840014"/>
    <w:rsid w:val="00841A14"/>
    <w:rsid w:val="00843E3D"/>
    <w:rsid w:val="008470D7"/>
    <w:rsid w:val="00847D8C"/>
    <w:rsid w:val="0085157C"/>
    <w:rsid w:val="00852386"/>
    <w:rsid w:val="00853B23"/>
    <w:rsid w:val="0085419D"/>
    <w:rsid w:val="00857699"/>
    <w:rsid w:val="00860E92"/>
    <w:rsid w:val="008637B5"/>
    <w:rsid w:val="00872734"/>
    <w:rsid w:val="00875550"/>
    <w:rsid w:val="00875696"/>
    <w:rsid w:val="00880016"/>
    <w:rsid w:val="00880BC8"/>
    <w:rsid w:val="00881751"/>
    <w:rsid w:val="00882C52"/>
    <w:rsid w:val="008832A4"/>
    <w:rsid w:val="00892D08"/>
    <w:rsid w:val="00893791"/>
    <w:rsid w:val="008A34B1"/>
    <w:rsid w:val="008A4B5C"/>
    <w:rsid w:val="008B12AE"/>
    <w:rsid w:val="008B5084"/>
    <w:rsid w:val="008B62F3"/>
    <w:rsid w:val="008B668E"/>
    <w:rsid w:val="008D0A4C"/>
    <w:rsid w:val="008D1818"/>
    <w:rsid w:val="008D27EC"/>
    <w:rsid w:val="008D2FBD"/>
    <w:rsid w:val="008D32D7"/>
    <w:rsid w:val="008D371D"/>
    <w:rsid w:val="008E06E2"/>
    <w:rsid w:val="008E2A87"/>
    <w:rsid w:val="008E5A6D"/>
    <w:rsid w:val="008F2613"/>
    <w:rsid w:val="008F2B16"/>
    <w:rsid w:val="008F32DF"/>
    <w:rsid w:val="008F4D20"/>
    <w:rsid w:val="008F5E28"/>
    <w:rsid w:val="00900425"/>
    <w:rsid w:val="00901658"/>
    <w:rsid w:val="00901FDA"/>
    <w:rsid w:val="0090271A"/>
    <w:rsid w:val="00906EE9"/>
    <w:rsid w:val="00907194"/>
    <w:rsid w:val="00912795"/>
    <w:rsid w:val="009160B7"/>
    <w:rsid w:val="00920B15"/>
    <w:rsid w:val="009213BC"/>
    <w:rsid w:val="00923409"/>
    <w:rsid w:val="009362AE"/>
    <w:rsid w:val="00936B38"/>
    <w:rsid w:val="00946191"/>
    <w:rsid w:val="0094757D"/>
    <w:rsid w:val="00950C18"/>
    <w:rsid w:val="00951B25"/>
    <w:rsid w:val="00952F70"/>
    <w:rsid w:val="00954633"/>
    <w:rsid w:val="00955D63"/>
    <w:rsid w:val="00967122"/>
    <w:rsid w:val="009737E4"/>
    <w:rsid w:val="009764E8"/>
    <w:rsid w:val="00983B74"/>
    <w:rsid w:val="00990263"/>
    <w:rsid w:val="00990718"/>
    <w:rsid w:val="009926E4"/>
    <w:rsid w:val="00993918"/>
    <w:rsid w:val="0099776F"/>
    <w:rsid w:val="009A0EFE"/>
    <w:rsid w:val="009A23EE"/>
    <w:rsid w:val="009A3960"/>
    <w:rsid w:val="009A4CCC"/>
    <w:rsid w:val="009A644A"/>
    <w:rsid w:val="009B5940"/>
    <w:rsid w:val="009B5EBA"/>
    <w:rsid w:val="009C2B43"/>
    <w:rsid w:val="009C620B"/>
    <w:rsid w:val="009D1E80"/>
    <w:rsid w:val="009D460D"/>
    <w:rsid w:val="009D49C9"/>
    <w:rsid w:val="009D7343"/>
    <w:rsid w:val="009D73CD"/>
    <w:rsid w:val="009E4B94"/>
    <w:rsid w:val="009E680D"/>
    <w:rsid w:val="009E72FC"/>
    <w:rsid w:val="009F0018"/>
    <w:rsid w:val="009F2F14"/>
    <w:rsid w:val="009F5D19"/>
    <w:rsid w:val="00A020E4"/>
    <w:rsid w:val="00A02746"/>
    <w:rsid w:val="00A03E7F"/>
    <w:rsid w:val="00A040A9"/>
    <w:rsid w:val="00A057E6"/>
    <w:rsid w:val="00A12608"/>
    <w:rsid w:val="00A12C05"/>
    <w:rsid w:val="00A171F1"/>
    <w:rsid w:val="00A202D6"/>
    <w:rsid w:val="00A27A90"/>
    <w:rsid w:val="00A30942"/>
    <w:rsid w:val="00A339F3"/>
    <w:rsid w:val="00A44646"/>
    <w:rsid w:val="00A539A2"/>
    <w:rsid w:val="00A53A0A"/>
    <w:rsid w:val="00A55499"/>
    <w:rsid w:val="00A55C20"/>
    <w:rsid w:val="00A64256"/>
    <w:rsid w:val="00A7185A"/>
    <w:rsid w:val="00A72BEB"/>
    <w:rsid w:val="00A83CAC"/>
    <w:rsid w:val="00A84F08"/>
    <w:rsid w:val="00A86D42"/>
    <w:rsid w:val="00A90BC1"/>
    <w:rsid w:val="00A91DA5"/>
    <w:rsid w:val="00A9425B"/>
    <w:rsid w:val="00A94495"/>
    <w:rsid w:val="00AA401E"/>
    <w:rsid w:val="00AA6278"/>
    <w:rsid w:val="00AA68D1"/>
    <w:rsid w:val="00AA6CEE"/>
    <w:rsid w:val="00AB115D"/>
    <w:rsid w:val="00AB4582"/>
    <w:rsid w:val="00AB4EE2"/>
    <w:rsid w:val="00AC482D"/>
    <w:rsid w:val="00AC6A8C"/>
    <w:rsid w:val="00AD5F89"/>
    <w:rsid w:val="00AD691F"/>
    <w:rsid w:val="00AF1D02"/>
    <w:rsid w:val="00AF63F5"/>
    <w:rsid w:val="00AF76E3"/>
    <w:rsid w:val="00B00D92"/>
    <w:rsid w:val="00B013A4"/>
    <w:rsid w:val="00B01724"/>
    <w:rsid w:val="00B03113"/>
    <w:rsid w:val="00B0422A"/>
    <w:rsid w:val="00B06877"/>
    <w:rsid w:val="00B11D2C"/>
    <w:rsid w:val="00B1331B"/>
    <w:rsid w:val="00B13AC6"/>
    <w:rsid w:val="00B16F68"/>
    <w:rsid w:val="00B20EBC"/>
    <w:rsid w:val="00B24E70"/>
    <w:rsid w:val="00B342AA"/>
    <w:rsid w:val="00B37E35"/>
    <w:rsid w:val="00B46445"/>
    <w:rsid w:val="00B50F1E"/>
    <w:rsid w:val="00B625A6"/>
    <w:rsid w:val="00B64F18"/>
    <w:rsid w:val="00B67A74"/>
    <w:rsid w:val="00B741A8"/>
    <w:rsid w:val="00B872D3"/>
    <w:rsid w:val="00B87BE6"/>
    <w:rsid w:val="00B87CE7"/>
    <w:rsid w:val="00B90FC9"/>
    <w:rsid w:val="00B91E8E"/>
    <w:rsid w:val="00B93E0B"/>
    <w:rsid w:val="00B97690"/>
    <w:rsid w:val="00B9786A"/>
    <w:rsid w:val="00BA003E"/>
    <w:rsid w:val="00BA391C"/>
    <w:rsid w:val="00BA3C50"/>
    <w:rsid w:val="00BB29BA"/>
    <w:rsid w:val="00BB4255"/>
    <w:rsid w:val="00BB4F42"/>
    <w:rsid w:val="00BD35FA"/>
    <w:rsid w:val="00BD3EA9"/>
    <w:rsid w:val="00BD784A"/>
    <w:rsid w:val="00BE425D"/>
    <w:rsid w:val="00BE4652"/>
    <w:rsid w:val="00BF1A85"/>
    <w:rsid w:val="00BF6DAC"/>
    <w:rsid w:val="00C01A13"/>
    <w:rsid w:val="00C01F90"/>
    <w:rsid w:val="00C05D28"/>
    <w:rsid w:val="00C06E8B"/>
    <w:rsid w:val="00C124B7"/>
    <w:rsid w:val="00C14F66"/>
    <w:rsid w:val="00C2018C"/>
    <w:rsid w:val="00C20759"/>
    <w:rsid w:val="00C2427E"/>
    <w:rsid w:val="00C243C4"/>
    <w:rsid w:val="00C26252"/>
    <w:rsid w:val="00C275E4"/>
    <w:rsid w:val="00C357EF"/>
    <w:rsid w:val="00C44288"/>
    <w:rsid w:val="00C50AFE"/>
    <w:rsid w:val="00C522B0"/>
    <w:rsid w:val="00C53FE6"/>
    <w:rsid w:val="00C541F6"/>
    <w:rsid w:val="00C56D3D"/>
    <w:rsid w:val="00C614CF"/>
    <w:rsid w:val="00C6399B"/>
    <w:rsid w:val="00C63A08"/>
    <w:rsid w:val="00C642D2"/>
    <w:rsid w:val="00C700F7"/>
    <w:rsid w:val="00C72D20"/>
    <w:rsid w:val="00C74068"/>
    <w:rsid w:val="00C75403"/>
    <w:rsid w:val="00C766FF"/>
    <w:rsid w:val="00C844CE"/>
    <w:rsid w:val="00C87AF8"/>
    <w:rsid w:val="00C9274A"/>
    <w:rsid w:val="00C9331C"/>
    <w:rsid w:val="00C97D91"/>
    <w:rsid w:val="00CA0A7D"/>
    <w:rsid w:val="00CB0B2C"/>
    <w:rsid w:val="00CB110F"/>
    <w:rsid w:val="00CB5B23"/>
    <w:rsid w:val="00CB5EAE"/>
    <w:rsid w:val="00CC50E7"/>
    <w:rsid w:val="00CC557A"/>
    <w:rsid w:val="00CC6322"/>
    <w:rsid w:val="00CD0CCB"/>
    <w:rsid w:val="00CD2069"/>
    <w:rsid w:val="00CD58BB"/>
    <w:rsid w:val="00CE2863"/>
    <w:rsid w:val="00CE2BD0"/>
    <w:rsid w:val="00CE4098"/>
    <w:rsid w:val="00CE4B06"/>
    <w:rsid w:val="00CE5168"/>
    <w:rsid w:val="00CE55D9"/>
    <w:rsid w:val="00CE7C0B"/>
    <w:rsid w:val="00CF194E"/>
    <w:rsid w:val="00CF2499"/>
    <w:rsid w:val="00CF303D"/>
    <w:rsid w:val="00CF7007"/>
    <w:rsid w:val="00CF7E2C"/>
    <w:rsid w:val="00D0292A"/>
    <w:rsid w:val="00D05351"/>
    <w:rsid w:val="00D06DD3"/>
    <w:rsid w:val="00D06E44"/>
    <w:rsid w:val="00D1421B"/>
    <w:rsid w:val="00D1531F"/>
    <w:rsid w:val="00D23088"/>
    <w:rsid w:val="00D27D0E"/>
    <w:rsid w:val="00D31491"/>
    <w:rsid w:val="00D32701"/>
    <w:rsid w:val="00D35937"/>
    <w:rsid w:val="00D3752F"/>
    <w:rsid w:val="00D435B1"/>
    <w:rsid w:val="00D53670"/>
    <w:rsid w:val="00D54F10"/>
    <w:rsid w:val="00D57A4E"/>
    <w:rsid w:val="00D613D3"/>
    <w:rsid w:val="00D66E60"/>
    <w:rsid w:val="00D74806"/>
    <w:rsid w:val="00D75EBD"/>
    <w:rsid w:val="00D77DFD"/>
    <w:rsid w:val="00D85806"/>
    <w:rsid w:val="00D865A6"/>
    <w:rsid w:val="00D90D45"/>
    <w:rsid w:val="00D915ED"/>
    <w:rsid w:val="00D96141"/>
    <w:rsid w:val="00D96F3C"/>
    <w:rsid w:val="00DA2518"/>
    <w:rsid w:val="00DA54DC"/>
    <w:rsid w:val="00DA72A9"/>
    <w:rsid w:val="00DB31AF"/>
    <w:rsid w:val="00DC246F"/>
    <w:rsid w:val="00DC2B66"/>
    <w:rsid w:val="00DC50BF"/>
    <w:rsid w:val="00DC61BD"/>
    <w:rsid w:val="00DD1869"/>
    <w:rsid w:val="00DD1936"/>
    <w:rsid w:val="00DD1F59"/>
    <w:rsid w:val="00DD525C"/>
    <w:rsid w:val="00DD6ECC"/>
    <w:rsid w:val="00DE2B28"/>
    <w:rsid w:val="00E0235B"/>
    <w:rsid w:val="00E02F80"/>
    <w:rsid w:val="00E04240"/>
    <w:rsid w:val="00E127CF"/>
    <w:rsid w:val="00E14C15"/>
    <w:rsid w:val="00E161DA"/>
    <w:rsid w:val="00E219E3"/>
    <w:rsid w:val="00E26D7A"/>
    <w:rsid w:val="00E30441"/>
    <w:rsid w:val="00E30B10"/>
    <w:rsid w:val="00E333F0"/>
    <w:rsid w:val="00E3771D"/>
    <w:rsid w:val="00E400BA"/>
    <w:rsid w:val="00E4124C"/>
    <w:rsid w:val="00E50C4C"/>
    <w:rsid w:val="00E53EE9"/>
    <w:rsid w:val="00E60C1E"/>
    <w:rsid w:val="00E65343"/>
    <w:rsid w:val="00E65610"/>
    <w:rsid w:val="00E66ACD"/>
    <w:rsid w:val="00E66F17"/>
    <w:rsid w:val="00E76EA3"/>
    <w:rsid w:val="00E805E2"/>
    <w:rsid w:val="00E815E4"/>
    <w:rsid w:val="00E81E9D"/>
    <w:rsid w:val="00E83F90"/>
    <w:rsid w:val="00E86B05"/>
    <w:rsid w:val="00E86CEF"/>
    <w:rsid w:val="00E9028A"/>
    <w:rsid w:val="00E95188"/>
    <w:rsid w:val="00E97AC2"/>
    <w:rsid w:val="00EA0103"/>
    <w:rsid w:val="00EA1C67"/>
    <w:rsid w:val="00EA2021"/>
    <w:rsid w:val="00EA7E6D"/>
    <w:rsid w:val="00EA7EA0"/>
    <w:rsid w:val="00EB5F92"/>
    <w:rsid w:val="00EB6AF9"/>
    <w:rsid w:val="00EC1435"/>
    <w:rsid w:val="00EC47F4"/>
    <w:rsid w:val="00EC6EE0"/>
    <w:rsid w:val="00EC7157"/>
    <w:rsid w:val="00ED1ECD"/>
    <w:rsid w:val="00ED29C6"/>
    <w:rsid w:val="00ED3C2B"/>
    <w:rsid w:val="00ED50B4"/>
    <w:rsid w:val="00ED5BD9"/>
    <w:rsid w:val="00ED5C07"/>
    <w:rsid w:val="00ED6296"/>
    <w:rsid w:val="00ED6EC5"/>
    <w:rsid w:val="00EE4FF7"/>
    <w:rsid w:val="00EF1BC4"/>
    <w:rsid w:val="00EF394B"/>
    <w:rsid w:val="00EF5CA6"/>
    <w:rsid w:val="00EF5F92"/>
    <w:rsid w:val="00EF693F"/>
    <w:rsid w:val="00F01398"/>
    <w:rsid w:val="00F02F1D"/>
    <w:rsid w:val="00F04788"/>
    <w:rsid w:val="00F05F72"/>
    <w:rsid w:val="00F20E27"/>
    <w:rsid w:val="00F233E7"/>
    <w:rsid w:val="00F307DF"/>
    <w:rsid w:val="00F3325E"/>
    <w:rsid w:val="00F33B0B"/>
    <w:rsid w:val="00F34676"/>
    <w:rsid w:val="00F43EA6"/>
    <w:rsid w:val="00F44851"/>
    <w:rsid w:val="00F50260"/>
    <w:rsid w:val="00F56739"/>
    <w:rsid w:val="00F56B52"/>
    <w:rsid w:val="00F57002"/>
    <w:rsid w:val="00F578DE"/>
    <w:rsid w:val="00F57F4A"/>
    <w:rsid w:val="00F610BC"/>
    <w:rsid w:val="00F6162F"/>
    <w:rsid w:val="00F6224C"/>
    <w:rsid w:val="00F709BE"/>
    <w:rsid w:val="00F70E07"/>
    <w:rsid w:val="00F710A5"/>
    <w:rsid w:val="00F728CF"/>
    <w:rsid w:val="00F73354"/>
    <w:rsid w:val="00F7553C"/>
    <w:rsid w:val="00F75EAF"/>
    <w:rsid w:val="00F7693C"/>
    <w:rsid w:val="00F77C44"/>
    <w:rsid w:val="00F818E0"/>
    <w:rsid w:val="00F819A0"/>
    <w:rsid w:val="00F849F8"/>
    <w:rsid w:val="00F864D7"/>
    <w:rsid w:val="00F87D94"/>
    <w:rsid w:val="00F92713"/>
    <w:rsid w:val="00F93DC1"/>
    <w:rsid w:val="00F9579C"/>
    <w:rsid w:val="00F9667F"/>
    <w:rsid w:val="00F97F6F"/>
    <w:rsid w:val="00F97FD1"/>
    <w:rsid w:val="00FA12CA"/>
    <w:rsid w:val="00FA4996"/>
    <w:rsid w:val="00FA676E"/>
    <w:rsid w:val="00FA6DB6"/>
    <w:rsid w:val="00FA7E8A"/>
    <w:rsid w:val="00FB03A3"/>
    <w:rsid w:val="00FB4B33"/>
    <w:rsid w:val="00FB6045"/>
    <w:rsid w:val="00FC2A10"/>
    <w:rsid w:val="00FC39F9"/>
    <w:rsid w:val="00FD2FBE"/>
    <w:rsid w:val="00FE1CFE"/>
    <w:rsid w:val="00FE230C"/>
    <w:rsid w:val="00FE284D"/>
    <w:rsid w:val="00FE2C9C"/>
    <w:rsid w:val="00FE332D"/>
    <w:rsid w:val="00FE4348"/>
    <w:rsid w:val="00FE4CC6"/>
    <w:rsid w:val="00FE6783"/>
    <w:rsid w:val="00FF078F"/>
    <w:rsid w:val="00FF0915"/>
    <w:rsid w:val="00FF158D"/>
    <w:rsid w:val="00FF16A7"/>
    <w:rsid w:val="00FF44C1"/>
    <w:rsid w:val="00FF489F"/>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55A12E94-7958-4197-A864-96996FDE8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lsdException w:name="index 2" w:semiHidden="1" w:uiPriority="99"/>
    <w:lsdException w:name="index 3" w:semiHidden="1" w:uiPriority="99"/>
    <w:lsdException w:name="index 4" w:semiHidden="1" w:uiPriority="99"/>
    <w:lsdException w:name="index 5" w:semiHidden="1" w:uiPriority="99"/>
    <w:lsdException w:name="index 6" w:semiHidden="1" w:uiPriority="99"/>
    <w:lsdException w:name="index 7" w:semiHidden="1" w:uiPriority="99"/>
    <w:lsdException w:name="index 8" w:semiHidden="1" w:uiPriority="99"/>
    <w:lsdException w:name="index 9" w:semiHidden="1" w:uiPriority="99"/>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semiHidden="1" w:unhideWhenUsed="1" w:qFormat="1"/>
    <w:lsdException w:name="table of figures" w:semiHidden="1" w:unhideWhenUsed="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lsdException w:name="toa heading" w:semiHidden="1" w:uiPriority="39" w:unhideWhenUsed="1"/>
    <w:lsdException w:name="List" w:semiHidden="1"/>
    <w:lsdException w:name="List Bullet" w:semiHidden="1" w:uiPriority="99"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99" w:qFormat="1"/>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iPriority="99"/>
    <w:lsdException w:name="FollowedHyperlink" w:semiHidden="1"/>
    <w:lsdException w:name="Strong" w:qFormat="1"/>
    <w:lsdException w:name="Emphasis" w:semiHidden="1" w:qFormat="1"/>
    <w:lsdException w:name="Document Map" w:semiHidden="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iPriority="99" w:unhideWhenUsed="1"/>
    <w:lsdException w:name="annotation subject" w:semiHidden="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99"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83F90"/>
    <w:rPr>
      <w:lang w:val="en-GB"/>
    </w:rPr>
  </w:style>
  <w:style w:type="paragraph" w:styleId="Nadpis1">
    <w:name w:val="heading 1"/>
    <w:basedOn w:val="Normln"/>
    <w:next w:val="Normln"/>
    <w:link w:val="Nadpis1Char"/>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qFormat/>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qFormat/>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qFormat/>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qFormat/>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2D43D1"/>
    <w:pPr>
      <w:spacing w:line="160" w:lineRule="atLeast"/>
      <w:ind w:left="-567"/>
    </w:pPr>
    <w:rPr>
      <w:noProof/>
      <w:sz w:val="12"/>
    </w:rPr>
  </w:style>
  <w:style w:type="character" w:customStyle="1" w:styleId="ZhlavChar">
    <w:name w:val="Záhlaví Char"/>
    <w:basedOn w:val="Standardnpsmoodstavce"/>
    <w:link w:val="Zhlav"/>
    <w:rsid w:val="002D43D1"/>
    <w:rPr>
      <w:noProof/>
      <w:sz w:val="12"/>
      <w:lang w:val="en-GB"/>
    </w:rPr>
  </w:style>
  <w:style w:type="paragraph" w:styleId="Zpat">
    <w:name w:val="footer"/>
    <w:basedOn w:val="Normln"/>
    <w:link w:val="ZpatChar"/>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rsid w:val="00A539A2"/>
    <w:rPr>
      <w:sz w:val="12"/>
      <w:lang w:val="en-GB"/>
    </w:rPr>
  </w:style>
  <w:style w:type="character" w:customStyle="1" w:styleId="Nadpis1Char">
    <w:name w:val="Nadpis 1 Char"/>
    <w:basedOn w:val="Standardnpsmoodstavce"/>
    <w:link w:val="Nadpis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rsid w:val="00E161DA"/>
    <w:rPr>
      <w:rFonts w:eastAsiaTheme="majorEastAsia" w:cstheme="majorBidi"/>
      <w:b/>
      <w:bCs/>
      <w:sz w:val="20"/>
      <w:szCs w:val="26"/>
    </w:rPr>
  </w:style>
  <w:style w:type="character" w:customStyle="1" w:styleId="Nadpis3Char">
    <w:name w:val="Nadpis 3 Char"/>
    <w:basedOn w:val="Standardnpsmoodstavce"/>
    <w:link w:val="Nadpis3"/>
    <w:rsid w:val="00E161DA"/>
    <w:rPr>
      <w:rFonts w:eastAsiaTheme="majorEastAsia" w:cstheme="majorBidi"/>
      <w:b/>
      <w:bCs/>
      <w:caps/>
    </w:rPr>
  </w:style>
  <w:style w:type="character" w:customStyle="1" w:styleId="Nadpis4Char">
    <w:name w:val="Nadpis 4 Char"/>
    <w:basedOn w:val="Standardnpsmoodstavce"/>
    <w:link w:val="Nadpis4"/>
    <w:rsid w:val="00E161DA"/>
    <w:rPr>
      <w:rFonts w:eastAsiaTheme="majorEastAsia" w:cstheme="majorBidi"/>
      <w:b/>
      <w:bCs/>
      <w:iCs/>
    </w:rPr>
  </w:style>
  <w:style w:type="character" w:customStyle="1" w:styleId="Nadpis5Char">
    <w:name w:val="Nadpis 5 Char"/>
    <w:basedOn w:val="Standardnpsmoodstavce"/>
    <w:link w:val="Nadpis5"/>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99"/>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99"/>
    <w:rsid w:val="00004865"/>
    <w:rPr>
      <w:rFonts w:eastAsiaTheme="majorEastAsia" w:cstheme="majorBidi"/>
      <w:b/>
      <w:kern w:val="28"/>
      <w:sz w:val="40"/>
      <w:szCs w:val="52"/>
      <w:lang w:val="en-GB"/>
    </w:rPr>
  </w:style>
  <w:style w:type="paragraph" w:styleId="Podnadpis">
    <w:name w:val="Subtitle"/>
    <w:basedOn w:val="Normln"/>
    <w:next w:val="Normln"/>
    <w:link w:val="PodnadpisChar"/>
    <w:qFormat/>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21"/>
    <w:qFormat/>
    <w:rsid w:val="009E4B94"/>
    <w:rPr>
      <w:b/>
      <w:bCs/>
      <w:i/>
      <w:iCs/>
      <w:color w:val="auto"/>
      <w:lang w:val="en-GB"/>
    </w:rPr>
  </w:style>
  <w:style w:type="character" w:styleId="Siln">
    <w:name w:val="Strong"/>
    <w:basedOn w:val="Standardnpsmoodstavce"/>
    <w:qFormat/>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rsid w:val="00A27A90"/>
    <w:pPr>
      <w:tabs>
        <w:tab w:val="right" w:pos="7229"/>
      </w:tabs>
      <w:ind w:left="-567" w:right="2268"/>
    </w:pPr>
    <w:rPr>
      <w:rFonts w:eastAsia="Times New Roman" w:cs="Times New Roman"/>
    </w:rPr>
  </w:style>
  <w:style w:type="paragraph" w:styleId="Obsah7">
    <w:name w:val="toc 7"/>
    <w:basedOn w:val="Normln"/>
    <w:next w:val="Normln"/>
    <w:rsid w:val="00A27A90"/>
    <w:pPr>
      <w:spacing w:before="240"/>
      <w:ind w:left="-567" w:right="2268"/>
    </w:pPr>
    <w:rPr>
      <w:rFonts w:eastAsia="Times New Roman" w:cs="Times New Roman"/>
      <w:b/>
    </w:rPr>
  </w:style>
  <w:style w:type="paragraph" w:styleId="Obsah8">
    <w:name w:val="toc 8"/>
    <w:basedOn w:val="Normln"/>
    <w:next w:val="Normln"/>
    <w:rsid w:val="00A27A90"/>
    <w:pPr>
      <w:ind w:left="-567" w:right="2268"/>
    </w:pPr>
    <w:rPr>
      <w:rFonts w:eastAsia="Times New Roman" w:cs="Times New Roman"/>
    </w:rPr>
  </w:style>
  <w:style w:type="paragraph" w:styleId="Obsah9">
    <w:name w:val="toc 9"/>
    <w:basedOn w:val="Normln"/>
    <w:next w:val="Norml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semiHidden/>
    <w:rsid w:val="009E4B94"/>
    <w:rPr>
      <w:vertAlign w:val="superscript"/>
      <w:lang w:val="en-GB"/>
    </w:rPr>
  </w:style>
  <w:style w:type="paragraph" w:styleId="Textpoznpodarou">
    <w:name w:val="footnote text"/>
    <w:basedOn w:val="Normln"/>
    <w:link w:val="TextpoznpodarouChar"/>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99"/>
    <w:qFormat/>
    <w:rsid w:val="006B30A9"/>
    <w:pPr>
      <w:numPr>
        <w:numId w:val="1"/>
      </w:numPr>
      <w:contextualSpacing/>
    </w:pPr>
  </w:style>
  <w:style w:type="paragraph" w:styleId="slovanseznam">
    <w:name w:val="List Number"/>
    <w:basedOn w:val="Normln"/>
    <w:qFormat/>
    <w:rsid w:val="006B30A9"/>
    <w:pPr>
      <w:numPr>
        <w:numId w:val="6"/>
      </w:numPr>
      <w:contextualSpacing/>
    </w:pPr>
  </w:style>
  <w:style w:type="character" w:styleId="slostrnky">
    <w:name w:val="page number"/>
    <w:basedOn w:val="Standardnpsmoodstavce"/>
    <w:rsid w:val="00424709"/>
    <w:rPr>
      <w:lang w:val="en-GB"/>
    </w:rPr>
  </w:style>
  <w:style w:type="paragraph" w:customStyle="1" w:styleId="Template">
    <w:name w:val="Template"/>
    <w:link w:val="TemplateChar"/>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rsid w:val="00B01724"/>
    <w:pPr>
      <w:tabs>
        <w:tab w:val="right" w:pos="7229"/>
      </w:tabs>
      <w:ind w:right="2268"/>
    </w:pPr>
  </w:style>
  <w:style w:type="paragraph" w:styleId="Podpis">
    <w:name w:val="Signature"/>
    <w:basedOn w:val="Normln"/>
    <w:link w:val="PodpisChar"/>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33"/>
    <w:qFormat/>
    <w:rsid w:val="007546AF"/>
    <w:rPr>
      <w:b/>
      <w:bCs/>
      <w:caps w:val="0"/>
      <w:smallCaps w:val="0"/>
      <w:spacing w:val="5"/>
      <w:lang w:val="en-GB"/>
    </w:rPr>
  </w:style>
  <w:style w:type="paragraph" w:styleId="Seznamcitac">
    <w:name w:val="table of authorities"/>
    <w:basedOn w:val="Normln"/>
    <w:next w:val="Normln"/>
    <w:rsid w:val="002E74A4"/>
    <w:pPr>
      <w:ind w:right="567"/>
    </w:pPr>
  </w:style>
  <w:style w:type="paragraph" w:styleId="Normlnodsazen">
    <w:name w:val="Normal Indent"/>
    <w:basedOn w:val="Normln"/>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semiHidden/>
    <w:rsid w:val="000162D0"/>
    <w:pPr>
      <w:spacing w:after="120"/>
    </w:pPr>
  </w:style>
  <w:style w:type="character" w:customStyle="1" w:styleId="ZkladntextChar">
    <w:name w:val="Základní text Char"/>
    <w:basedOn w:val="Standardnpsmoodstavce"/>
    <w:link w:val="Zkladntext"/>
    <w:uiPriority w:val="99"/>
    <w:semiHidden/>
    <w:rsid w:val="00A539A2"/>
    <w:rPr>
      <w:lang w:val="en-GB"/>
    </w:rPr>
  </w:style>
  <w:style w:type="paragraph" w:styleId="Zkladntext2">
    <w:name w:val="Body Text 2"/>
    <w:basedOn w:val="Normln"/>
    <w:link w:val="Zkladntext2Char"/>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semiHidden/>
    <w:rsid w:val="000162D0"/>
    <w:rPr>
      <w:sz w:val="16"/>
      <w:szCs w:val="16"/>
      <w:lang w:val="en-GB"/>
    </w:rPr>
  </w:style>
  <w:style w:type="paragraph" w:styleId="Textkomente">
    <w:name w:val="annotation text"/>
    <w:basedOn w:val="Normln"/>
    <w:link w:val="TextkomenteChar"/>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qFormat/>
    <w:rsid w:val="000162D0"/>
    <w:rPr>
      <w:i/>
      <w:iCs/>
      <w:lang w:val="en-GB"/>
    </w:rPr>
  </w:style>
  <w:style w:type="paragraph" w:styleId="Adresanaoblku">
    <w:name w:val="envelope address"/>
    <w:basedOn w:val="Normln"/>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semiHidden/>
    <w:rsid w:val="000162D0"/>
    <w:rPr>
      <w:color w:val="800080" w:themeColor="followedHyperlink"/>
      <w:u w:val="single"/>
      <w:lang w:val="en-GB"/>
    </w:rPr>
  </w:style>
  <w:style w:type="character" w:styleId="Znakapoznpodarou">
    <w:name w:val="footnote reference"/>
    <w:basedOn w:val="Standardnpsmoodstavce"/>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semiHidden/>
    <w:rsid w:val="000162D0"/>
    <w:rPr>
      <w:lang w:val="en-GB"/>
    </w:rPr>
  </w:style>
  <w:style w:type="paragraph" w:styleId="AdresaHTML">
    <w:name w:val="HTML Address"/>
    <w:basedOn w:val="Normln"/>
    <w:link w:val="AdresaHTMLChar"/>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semiHidden/>
    <w:rsid w:val="000162D0"/>
    <w:rPr>
      <w:i/>
      <w:iCs/>
      <w:lang w:val="en-GB"/>
    </w:rPr>
  </w:style>
  <w:style w:type="character" w:styleId="KdHTML">
    <w:name w:val="HTML Code"/>
    <w:basedOn w:val="Standardnpsmoodstavce"/>
    <w:semiHidden/>
    <w:rsid w:val="000162D0"/>
    <w:rPr>
      <w:rFonts w:ascii="Consolas" w:hAnsi="Consolas"/>
      <w:sz w:val="20"/>
      <w:szCs w:val="20"/>
      <w:lang w:val="en-GB"/>
    </w:rPr>
  </w:style>
  <w:style w:type="character" w:styleId="DefiniceHTML">
    <w:name w:val="HTML Definition"/>
    <w:basedOn w:val="Standardnpsmoodstavce"/>
    <w:semiHidden/>
    <w:rsid w:val="000162D0"/>
    <w:rPr>
      <w:i/>
      <w:iCs/>
      <w:lang w:val="en-GB"/>
    </w:rPr>
  </w:style>
  <w:style w:type="character" w:styleId="KlvesniceHTML">
    <w:name w:val="HTML Keyboard"/>
    <w:basedOn w:val="Standardnpsmoodstavce"/>
    <w:semiHidden/>
    <w:rsid w:val="000162D0"/>
    <w:rPr>
      <w:rFonts w:ascii="Consolas" w:hAnsi="Consolas"/>
      <w:sz w:val="20"/>
      <w:szCs w:val="20"/>
      <w:lang w:val="en-GB"/>
    </w:rPr>
  </w:style>
  <w:style w:type="paragraph" w:styleId="FormtovanvHTML">
    <w:name w:val="HTML Preformatted"/>
    <w:basedOn w:val="Normln"/>
    <w:link w:val="FormtovanvHTMLChar"/>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semiHidden/>
    <w:rsid w:val="000162D0"/>
    <w:rPr>
      <w:rFonts w:ascii="Consolas" w:hAnsi="Consolas"/>
      <w:sz w:val="24"/>
      <w:szCs w:val="24"/>
      <w:lang w:val="en-GB"/>
    </w:rPr>
  </w:style>
  <w:style w:type="character" w:styleId="PsacstrojHTML">
    <w:name w:val="HTML Typewriter"/>
    <w:basedOn w:val="Standardnpsmoodstavce"/>
    <w:semiHidden/>
    <w:rsid w:val="000162D0"/>
    <w:rPr>
      <w:rFonts w:ascii="Consolas" w:hAnsi="Consolas"/>
      <w:sz w:val="20"/>
      <w:szCs w:val="20"/>
      <w:lang w:val="en-GB"/>
    </w:rPr>
  </w:style>
  <w:style w:type="character" w:styleId="PromnnHTML">
    <w:name w:val="HTML Variable"/>
    <w:basedOn w:val="Standardnpsmoodstavce"/>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semiHidden/>
    <w:rsid w:val="000162D0"/>
    <w:rPr>
      <w:lang w:val="en-GB"/>
    </w:rPr>
  </w:style>
  <w:style w:type="paragraph" w:styleId="Seznam">
    <w:name w:val="List"/>
    <w:basedOn w:val="Normln"/>
    <w:semiHidden/>
    <w:rsid w:val="000162D0"/>
    <w:pPr>
      <w:ind w:left="283" w:hanging="283"/>
      <w:contextualSpacing/>
    </w:pPr>
  </w:style>
  <w:style w:type="paragraph" w:styleId="Seznam2">
    <w:name w:val="List 2"/>
    <w:basedOn w:val="Normln"/>
    <w:semiHidden/>
    <w:rsid w:val="000162D0"/>
    <w:pPr>
      <w:ind w:left="566" w:hanging="283"/>
      <w:contextualSpacing/>
    </w:pPr>
  </w:style>
  <w:style w:type="paragraph" w:styleId="Seznam3">
    <w:name w:val="List 3"/>
    <w:basedOn w:val="Normln"/>
    <w:semiHidden/>
    <w:rsid w:val="000162D0"/>
    <w:pPr>
      <w:ind w:left="849" w:hanging="283"/>
      <w:contextualSpacing/>
    </w:pPr>
  </w:style>
  <w:style w:type="paragraph" w:styleId="Seznam4">
    <w:name w:val="List 4"/>
    <w:basedOn w:val="Normln"/>
    <w:semiHidden/>
    <w:rsid w:val="000162D0"/>
    <w:pPr>
      <w:ind w:left="1132" w:hanging="283"/>
      <w:contextualSpacing/>
    </w:pPr>
  </w:style>
  <w:style w:type="paragraph" w:styleId="Seznam5">
    <w:name w:val="List 5"/>
    <w:basedOn w:val="Normln"/>
    <w:semiHidden/>
    <w:rsid w:val="000162D0"/>
    <w:pPr>
      <w:ind w:left="1415" w:hanging="283"/>
      <w:contextualSpacing/>
    </w:pPr>
  </w:style>
  <w:style w:type="paragraph" w:styleId="Seznamsodrkami2">
    <w:name w:val="List Bullet 2"/>
    <w:basedOn w:val="Normln"/>
    <w:semiHidden/>
    <w:rsid w:val="000162D0"/>
    <w:pPr>
      <w:numPr>
        <w:numId w:val="2"/>
      </w:numPr>
      <w:contextualSpacing/>
    </w:pPr>
  </w:style>
  <w:style w:type="paragraph" w:styleId="Seznamsodrkami3">
    <w:name w:val="List Bullet 3"/>
    <w:basedOn w:val="Normln"/>
    <w:semiHidden/>
    <w:rsid w:val="000162D0"/>
    <w:pPr>
      <w:numPr>
        <w:numId w:val="3"/>
      </w:numPr>
      <w:contextualSpacing/>
    </w:pPr>
  </w:style>
  <w:style w:type="paragraph" w:styleId="Seznamsodrkami4">
    <w:name w:val="List Bullet 4"/>
    <w:basedOn w:val="Normln"/>
    <w:semiHidden/>
    <w:rsid w:val="000162D0"/>
    <w:pPr>
      <w:numPr>
        <w:numId w:val="4"/>
      </w:numPr>
      <w:contextualSpacing/>
    </w:pPr>
  </w:style>
  <w:style w:type="paragraph" w:styleId="Seznamsodrkami5">
    <w:name w:val="List Bullet 5"/>
    <w:basedOn w:val="Normln"/>
    <w:semiHidden/>
    <w:rsid w:val="000162D0"/>
    <w:pPr>
      <w:numPr>
        <w:numId w:val="5"/>
      </w:numPr>
      <w:contextualSpacing/>
    </w:pPr>
  </w:style>
  <w:style w:type="paragraph" w:styleId="Pokraovnseznamu">
    <w:name w:val="List Continue"/>
    <w:basedOn w:val="Normln"/>
    <w:semiHidden/>
    <w:rsid w:val="000162D0"/>
    <w:pPr>
      <w:spacing w:after="120"/>
      <w:ind w:left="283"/>
      <w:contextualSpacing/>
    </w:pPr>
  </w:style>
  <w:style w:type="paragraph" w:styleId="Pokraovnseznamu2">
    <w:name w:val="List Continue 2"/>
    <w:basedOn w:val="Normln"/>
    <w:semiHidden/>
    <w:rsid w:val="000162D0"/>
    <w:pPr>
      <w:spacing w:after="120"/>
      <w:ind w:left="566"/>
      <w:contextualSpacing/>
    </w:pPr>
  </w:style>
  <w:style w:type="paragraph" w:styleId="Pokraovnseznamu3">
    <w:name w:val="List Continue 3"/>
    <w:basedOn w:val="Normln"/>
    <w:semiHidden/>
    <w:rsid w:val="000162D0"/>
    <w:pPr>
      <w:spacing w:after="120"/>
      <w:ind w:left="849"/>
      <w:contextualSpacing/>
    </w:pPr>
  </w:style>
  <w:style w:type="paragraph" w:styleId="Pokraovnseznamu4">
    <w:name w:val="List Continue 4"/>
    <w:basedOn w:val="Normln"/>
    <w:semiHidden/>
    <w:rsid w:val="000162D0"/>
    <w:pPr>
      <w:spacing w:after="120"/>
      <w:ind w:left="1132"/>
      <w:contextualSpacing/>
    </w:pPr>
  </w:style>
  <w:style w:type="paragraph" w:styleId="Pokraovnseznamu5">
    <w:name w:val="List Continue 5"/>
    <w:basedOn w:val="Normln"/>
    <w:semiHidden/>
    <w:rsid w:val="000162D0"/>
    <w:pPr>
      <w:spacing w:after="120"/>
      <w:ind w:left="1415"/>
      <w:contextualSpacing/>
    </w:pPr>
  </w:style>
  <w:style w:type="paragraph" w:styleId="slovanseznam2">
    <w:name w:val="List Number 2"/>
    <w:basedOn w:val="Normln"/>
    <w:semiHidden/>
    <w:rsid w:val="000162D0"/>
    <w:pPr>
      <w:numPr>
        <w:numId w:val="7"/>
      </w:numPr>
      <w:contextualSpacing/>
    </w:pPr>
  </w:style>
  <w:style w:type="paragraph" w:styleId="slovanseznam3">
    <w:name w:val="List Number 3"/>
    <w:basedOn w:val="Normln"/>
    <w:semiHidden/>
    <w:rsid w:val="000162D0"/>
    <w:pPr>
      <w:numPr>
        <w:numId w:val="8"/>
      </w:numPr>
      <w:contextualSpacing/>
    </w:pPr>
  </w:style>
  <w:style w:type="paragraph" w:styleId="slovanseznam4">
    <w:name w:val="List Number 4"/>
    <w:basedOn w:val="Normln"/>
    <w:semiHidden/>
    <w:rsid w:val="000162D0"/>
    <w:pPr>
      <w:numPr>
        <w:numId w:val="9"/>
      </w:numPr>
      <w:contextualSpacing/>
    </w:pPr>
  </w:style>
  <w:style w:type="paragraph" w:styleId="slovanseznam5">
    <w:name w:val="List Number 5"/>
    <w:basedOn w:val="Normln"/>
    <w:semiHidden/>
    <w:rsid w:val="000162D0"/>
    <w:pPr>
      <w:numPr>
        <w:numId w:val="10"/>
      </w:numPr>
      <w:contextualSpacing/>
    </w:pPr>
  </w:style>
  <w:style w:type="paragraph" w:styleId="Odstavecseseznamem">
    <w:name w:val="List Paragraph"/>
    <w:basedOn w:val="Normln"/>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semiHidden/>
    <w:rsid w:val="000162D0"/>
    <w:rPr>
      <w:rFonts w:ascii="Times New Roman" w:hAnsi="Times New Roman" w:cs="Times New Roman"/>
      <w:sz w:val="24"/>
      <w:szCs w:val="24"/>
    </w:rPr>
  </w:style>
  <w:style w:type="paragraph" w:styleId="Nadpispoznmky">
    <w:name w:val="Note Heading"/>
    <w:basedOn w:val="Normln"/>
    <w:next w:val="Normln"/>
    <w:link w:val="NadpispoznmkyChar"/>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numbering" w:styleId="111111">
    <w:name w:val="Outline List 2"/>
    <w:basedOn w:val="Bezseznamu"/>
    <w:semiHidden/>
    <w:rsid w:val="00AC482D"/>
    <w:pPr>
      <w:numPr>
        <w:numId w:val="21"/>
      </w:numPr>
    </w:pPr>
  </w:style>
  <w:style w:type="numbering" w:styleId="1ai">
    <w:name w:val="Outline List 1"/>
    <w:basedOn w:val="Bezseznamu"/>
    <w:semiHidden/>
    <w:rsid w:val="00AC482D"/>
    <w:pPr>
      <w:numPr>
        <w:numId w:val="22"/>
      </w:numPr>
    </w:pPr>
  </w:style>
  <w:style w:type="numbering" w:styleId="lnekoddl">
    <w:name w:val="Outline List 3"/>
    <w:basedOn w:val="Bezseznamu"/>
    <w:semiHidden/>
    <w:rsid w:val="00AC482D"/>
    <w:pPr>
      <w:numPr>
        <w:numId w:val="23"/>
      </w:numPr>
    </w:pPr>
  </w:style>
  <w:style w:type="paragraph" w:customStyle="1" w:styleId="Normal-Intentedfor">
    <w:name w:val="Normal - Intented for"/>
    <w:basedOn w:val="Normal-Documentdatatext"/>
    <w:semiHidden/>
    <w:rsid w:val="00AC482D"/>
  </w:style>
  <w:style w:type="paragraph" w:customStyle="1" w:styleId="Normal-TOCHeading">
    <w:name w:val="Normal - TOC Heading"/>
    <w:basedOn w:val="Normln"/>
    <w:next w:val="Normln"/>
    <w:rsid w:val="00AC482D"/>
    <w:pPr>
      <w:spacing w:after="240" w:line="280" w:lineRule="atLeast"/>
    </w:pPr>
    <w:rPr>
      <w:rFonts w:eastAsia="Times New Roman" w:cs="Times New Roman"/>
      <w:b/>
      <w:caps/>
      <w:color w:val="009DE0"/>
      <w:sz w:val="22"/>
      <w:szCs w:val="24"/>
      <w:lang w:eastAsia="da-DK"/>
    </w:rPr>
  </w:style>
  <w:style w:type="paragraph" w:customStyle="1" w:styleId="Normal-Headnote">
    <w:name w:val="Normal - Head note"/>
    <w:basedOn w:val="Normln"/>
    <w:rsid w:val="00AC482D"/>
    <w:pPr>
      <w:spacing w:line="270" w:lineRule="atLeast"/>
      <w:ind w:left="624"/>
    </w:pPr>
    <w:rPr>
      <w:rFonts w:eastAsia="Times New Roman" w:cs="Times New Roman"/>
      <w:b/>
      <w:color w:val="4D4D4D"/>
      <w:sz w:val="21"/>
      <w:szCs w:val="24"/>
      <w:lang w:eastAsia="da-DK"/>
    </w:rPr>
  </w:style>
  <w:style w:type="paragraph" w:customStyle="1" w:styleId="Template-Adresse">
    <w:name w:val="Template - Adresse"/>
    <w:basedOn w:val="Template"/>
    <w:semiHidden/>
    <w:rsid w:val="00AC482D"/>
    <w:pPr>
      <w:tabs>
        <w:tab w:val="left" w:pos="198"/>
      </w:tabs>
    </w:pPr>
    <w:rPr>
      <w:rFonts w:eastAsia="Times New Roman" w:cs="Times New Roman"/>
      <w:szCs w:val="24"/>
      <w:lang w:eastAsia="da-DK"/>
    </w:rPr>
  </w:style>
  <w:style w:type="paragraph" w:customStyle="1" w:styleId="Normal-FrontpageHeading1">
    <w:name w:val="Normal - Frontpage Heading 1"/>
    <w:basedOn w:val="Normln"/>
    <w:link w:val="Normal-FrontpageHeading1Char"/>
    <w:uiPriority w:val="99"/>
    <w:semiHidden/>
    <w:rsid w:val="00AC482D"/>
    <w:pPr>
      <w:spacing w:line="720" w:lineRule="atLeast"/>
    </w:pPr>
    <w:rPr>
      <w:rFonts w:eastAsia="Times New Roman" w:cs="Times New Roman"/>
      <w:b/>
      <w:caps/>
      <w:color w:val="4D4D4D"/>
      <w:sz w:val="60"/>
      <w:szCs w:val="24"/>
      <w:lang w:eastAsia="da-DK"/>
    </w:rPr>
  </w:style>
  <w:style w:type="paragraph" w:customStyle="1" w:styleId="Normal-FrontpageHeading2">
    <w:name w:val="Normal - Frontpage Heading 2"/>
    <w:basedOn w:val="Normal-FrontpageHeading1"/>
    <w:link w:val="Normal-FrontpageHeading2Char"/>
    <w:semiHidden/>
    <w:rsid w:val="00AC482D"/>
    <w:rPr>
      <w:color w:val="009DE0"/>
    </w:rPr>
  </w:style>
  <w:style w:type="paragraph" w:customStyle="1" w:styleId="Normal-Documentdataleadtext">
    <w:name w:val="Normal - Document data leadtext"/>
    <w:basedOn w:val="Normln"/>
    <w:semiHidden/>
    <w:rsid w:val="00AC482D"/>
    <w:pPr>
      <w:spacing w:line="240" w:lineRule="atLeast"/>
    </w:pPr>
    <w:rPr>
      <w:rFonts w:eastAsia="Times New Roman" w:cs="Times New Roman"/>
      <w:sz w:val="14"/>
      <w:szCs w:val="24"/>
      <w:lang w:eastAsia="da-DK"/>
    </w:rPr>
  </w:style>
  <w:style w:type="paragraph" w:customStyle="1" w:styleId="Normal-Documentdatatext">
    <w:name w:val="Normal - Document data text"/>
    <w:basedOn w:val="Normln"/>
    <w:uiPriority w:val="99"/>
    <w:semiHidden/>
    <w:rsid w:val="00AC482D"/>
    <w:pPr>
      <w:spacing w:line="240" w:lineRule="atLeast"/>
    </w:pPr>
    <w:rPr>
      <w:rFonts w:eastAsia="Times New Roman" w:cs="Times New Roman"/>
      <w:b/>
      <w:szCs w:val="24"/>
      <w:lang w:eastAsia="da-DK"/>
    </w:rPr>
  </w:style>
  <w:style w:type="paragraph" w:customStyle="1" w:styleId="Template-ReftoFrontpageheading1">
    <w:name w:val="Template - Ref to Frontpage heading 1"/>
    <w:basedOn w:val="Template"/>
    <w:link w:val="Template-ReftoFrontpageheading1Char"/>
    <w:semiHidden/>
    <w:rsid w:val="00AC482D"/>
    <w:pPr>
      <w:tabs>
        <w:tab w:val="left" w:pos="198"/>
      </w:tabs>
      <w:spacing w:line="280" w:lineRule="atLeast"/>
    </w:pPr>
    <w:rPr>
      <w:rFonts w:eastAsia="Times New Roman" w:cs="Times New Roman"/>
      <w:b/>
      <w:caps/>
      <w:color w:val="009DE0"/>
      <w:sz w:val="22"/>
    </w:rPr>
  </w:style>
  <w:style w:type="paragraph" w:customStyle="1" w:styleId="Normal-FactBoxHeading1-White">
    <w:name w:val="Normal - Fact Box Heading 1 -  White"/>
    <w:basedOn w:val="Normln"/>
    <w:next w:val="Normal-FactBoxHeading2-Black"/>
    <w:semiHidden/>
    <w:rsid w:val="00AC482D"/>
    <w:pPr>
      <w:spacing w:line="320" w:lineRule="atLeast"/>
    </w:pPr>
    <w:rPr>
      <w:rFonts w:eastAsia="Times New Roman" w:cs="Times New Roman"/>
      <w:b/>
      <w:caps/>
      <w:color w:val="FFFFFF"/>
      <w:sz w:val="30"/>
      <w:szCs w:val="24"/>
      <w:lang w:eastAsia="da-DK"/>
    </w:rPr>
  </w:style>
  <w:style w:type="paragraph" w:customStyle="1" w:styleId="Normal-FactBoxHeading1-Black">
    <w:name w:val="Normal - Fact Box Heading 1 - Black"/>
    <w:basedOn w:val="Normln"/>
    <w:semiHidden/>
    <w:rsid w:val="00AC482D"/>
    <w:pPr>
      <w:spacing w:after="160" w:line="240" w:lineRule="atLeast"/>
    </w:pPr>
    <w:rPr>
      <w:rFonts w:eastAsia="Times New Roman" w:cs="Times New Roman"/>
      <w:b/>
      <w:caps/>
      <w:sz w:val="22"/>
      <w:szCs w:val="24"/>
      <w:lang w:eastAsia="da-DK"/>
    </w:rPr>
  </w:style>
  <w:style w:type="paragraph" w:customStyle="1" w:styleId="Normal-FactBoxHeading2-White">
    <w:name w:val="Normal - Fact Box Heading 2 - White"/>
    <w:basedOn w:val="Normln"/>
    <w:next w:val="Normal-FactBoxBodytext-White"/>
    <w:semiHidden/>
    <w:rsid w:val="00AC482D"/>
    <w:pPr>
      <w:spacing w:after="100" w:line="220" w:lineRule="atLeast"/>
    </w:pPr>
    <w:rPr>
      <w:rFonts w:eastAsia="Times New Roman" w:cs="Times New Roman"/>
      <w:b/>
      <w:color w:val="FFFFFF"/>
      <w:szCs w:val="24"/>
      <w:lang w:eastAsia="da-DK"/>
    </w:rPr>
  </w:style>
  <w:style w:type="paragraph" w:customStyle="1" w:styleId="Normal-FactBoxHeading2-Black">
    <w:name w:val="Normal - Fact Box Heading 2 - Black"/>
    <w:basedOn w:val="Normln"/>
    <w:next w:val="Normal-FactBoxBodytext-Black"/>
    <w:semiHidden/>
    <w:rsid w:val="00AC482D"/>
    <w:pPr>
      <w:spacing w:line="220" w:lineRule="atLeast"/>
    </w:pPr>
    <w:rPr>
      <w:rFonts w:eastAsia="Times New Roman" w:cs="Times New Roman"/>
      <w:b/>
      <w:szCs w:val="24"/>
      <w:lang w:eastAsia="da-DK"/>
    </w:rPr>
  </w:style>
  <w:style w:type="paragraph" w:customStyle="1" w:styleId="Normal-FactBoxBodytext-White">
    <w:name w:val="Normal - Fact Box Body text - White"/>
    <w:basedOn w:val="Normln"/>
    <w:semiHidden/>
    <w:rsid w:val="00AC482D"/>
    <w:pPr>
      <w:spacing w:line="280" w:lineRule="atLeast"/>
    </w:pPr>
    <w:rPr>
      <w:rFonts w:eastAsia="Times New Roman" w:cs="Times New Roman"/>
      <w:color w:val="FFFFFF"/>
      <w:szCs w:val="24"/>
      <w:lang w:eastAsia="da-DK"/>
    </w:rPr>
  </w:style>
  <w:style w:type="paragraph" w:customStyle="1" w:styleId="Normal-FactBoxBodytext-Black">
    <w:name w:val="Normal - Fact Box Body text - Black"/>
    <w:basedOn w:val="Normln"/>
    <w:semiHidden/>
    <w:rsid w:val="00AC482D"/>
    <w:pPr>
      <w:spacing w:line="220" w:lineRule="atLeast"/>
    </w:pPr>
    <w:rPr>
      <w:rFonts w:eastAsia="Times New Roman" w:cs="Times New Roman"/>
      <w:szCs w:val="24"/>
      <w:lang w:eastAsia="da-DK"/>
    </w:rPr>
  </w:style>
  <w:style w:type="character" w:customStyle="1" w:styleId="Normal-FrontpageHeading1Char">
    <w:name w:val="Normal - Frontpage Heading 1 Char"/>
    <w:basedOn w:val="Standardnpsmoodstavce"/>
    <w:link w:val="Normal-FrontpageHeading1"/>
    <w:uiPriority w:val="99"/>
    <w:semiHidden/>
    <w:rsid w:val="00AC482D"/>
    <w:rPr>
      <w:rFonts w:eastAsia="Times New Roman" w:cs="Times New Roman"/>
      <w:b/>
      <w:caps/>
      <w:color w:val="4D4D4D"/>
      <w:sz w:val="60"/>
      <w:szCs w:val="24"/>
      <w:lang w:val="en-GB" w:eastAsia="da-DK"/>
    </w:rPr>
  </w:style>
  <w:style w:type="paragraph" w:customStyle="1" w:styleId="Normal-NoteHeading">
    <w:name w:val="Normal - Note Heading"/>
    <w:basedOn w:val="Normln"/>
    <w:rsid w:val="00AC482D"/>
    <w:pPr>
      <w:spacing w:after="100" w:line="170" w:lineRule="atLeast"/>
    </w:pPr>
    <w:rPr>
      <w:rFonts w:eastAsia="Times New Roman" w:cs="Times New Roman"/>
      <w:b/>
      <w:color w:val="009DE0"/>
      <w:sz w:val="15"/>
      <w:szCs w:val="24"/>
      <w:lang w:eastAsia="da-DK"/>
    </w:rPr>
  </w:style>
  <w:style w:type="paragraph" w:customStyle="1" w:styleId="Normal-Note">
    <w:name w:val="Normal - Note"/>
    <w:basedOn w:val="Normln"/>
    <w:rsid w:val="00AC482D"/>
    <w:pPr>
      <w:spacing w:line="170" w:lineRule="atLeast"/>
    </w:pPr>
    <w:rPr>
      <w:rFonts w:eastAsia="Times New Roman" w:cs="Times New Roman"/>
      <w:sz w:val="15"/>
      <w:szCs w:val="24"/>
      <w:lang w:eastAsia="da-DK"/>
    </w:rPr>
  </w:style>
  <w:style w:type="paragraph" w:customStyle="1" w:styleId="Normal-LeadingAfterCaption">
    <w:name w:val="Normal - Leading After Caption"/>
    <w:basedOn w:val="Normln"/>
    <w:semiHidden/>
    <w:rsid w:val="00AC482D"/>
    <w:pPr>
      <w:framePr w:wrap="around" w:vAnchor="text" w:hAnchor="page" w:x="8818" w:y="1"/>
      <w:spacing w:line="100" w:lineRule="exact"/>
      <w:suppressOverlap/>
    </w:pPr>
    <w:rPr>
      <w:rFonts w:eastAsia="Times New Roman" w:cs="Times New Roman"/>
      <w:sz w:val="10"/>
      <w:szCs w:val="24"/>
      <w:lang w:val="it-IT" w:eastAsia="da-DK"/>
    </w:rPr>
  </w:style>
  <w:style w:type="paragraph" w:customStyle="1" w:styleId="Normal-RevisionData">
    <w:name w:val="Normal - Revision Data"/>
    <w:basedOn w:val="Normln"/>
    <w:uiPriority w:val="99"/>
    <w:rsid w:val="00AC482D"/>
    <w:pPr>
      <w:spacing w:line="240" w:lineRule="atLeast"/>
    </w:pPr>
    <w:rPr>
      <w:rFonts w:eastAsia="Times New Roman" w:cs="Times New Roman"/>
      <w:sz w:val="14"/>
      <w:szCs w:val="24"/>
      <w:lang w:eastAsia="da-DK"/>
    </w:rPr>
  </w:style>
  <w:style w:type="paragraph" w:customStyle="1" w:styleId="Normal-RevisionDataText">
    <w:name w:val="Normal - Revision Data Text"/>
    <w:basedOn w:val="Normln"/>
    <w:semiHidden/>
    <w:rsid w:val="00AC482D"/>
    <w:pPr>
      <w:spacing w:line="240" w:lineRule="atLeast"/>
    </w:pPr>
    <w:rPr>
      <w:rFonts w:eastAsia="Times New Roman" w:cs="Times New Roman"/>
      <w:b/>
      <w:szCs w:val="24"/>
      <w:lang w:eastAsia="da-DK"/>
    </w:rPr>
  </w:style>
  <w:style w:type="character" w:customStyle="1" w:styleId="Normal-FrontpageHeading2Char">
    <w:name w:val="Normal - Frontpage Heading 2 Char"/>
    <w:basedOn w:val="Normal-FrontpageHeading1Char"/>
    <w:link w:val="Normal-FrontpageHeading2"/>
    <w:semiHidden/>
    <w:rsid w:val="00AC482D"/>
    <w:rPr>
      <w:rFonts w:eastAsia="Times New Roman" w:cs="Times New Roman"/>
      <w:b/>
      <w:caps/>
      <w:color w:val="009DE0"/>
      <w:sz w:val="60"/>
      <w:szCs w:val="24"/>
      <w:lang w:val="en-GB" w:eastAsia="da-DK"/>
    </w:rPr>
  </w:style>
  <w:style w:type="character" w:customStyle="1" w:styleId="TemplateChar">
    <w:name w:val="Template Char"/>
    <w:basedOn w:val="Standardnpsmoodstavce"/>
    <w:link w:val="Template"/>
    <w:semiHidden/>
    <w:rsid w:val="00AC482D"/>
    <w:rPr>
      <w:noProof/>
      <w:sz w:val="14"/>
      <w:lang w:val="en-GB"/>
    </w:rPr>
  </w:style>
  <w:style w:type="character" w:customStyle="1" w:styleId="Template-ReftoFrontpageheading1Char">
    <w:name w:val="Template - Ref to Frontpage heading 1 Char"/>
    <w:basedOn w:val="TemplateChar"/>
    <w:link w:val="Template-ReftoFrontpageheading1"/>
    <w:semiHidden/>
    <w:rsid w:val="00AC482D"/>
    <w:rPr>
      <w:rFonts w:eastAsia="Times New Roman" w:cs="Times New Roman"/>
      <w:b/>
      <w:caps/>
      <w:noProof/>
      <w:color w:val="009DE0"/>
      <w:sz w:val="22"/>
      <w:lang w:val="en-GB"/>
    </w:rPr>
  </w:style>
  <w:style w:type="paragraph" w:customStyle="1" w:styleId="Template-Stylerefheader">
    <w:name w:val="Template - Styleref header"/>
    <w:basedOn w:val="Zhlav"/>
    <w:semiHidden/>
    <w:rsid w:val="00AC482D"/>
    <w:pPr>
      <w:tabs>
        <w:tab w:val="right" w:pos="8902"/>
      </w:tabs>
      <w:ind w:left="0"/>
    </w:pPr>
    <w:rPr>
      <w:rFonts w:eastAsia="Times New Roman" w:cs="Times New Roman"/>
      <w:caps/>
      <w:noProof w:val="0"/>
      <w:spacing w:val="4"/>
      <w:sz w:val="13"/>
      <w:szCs w:val="24"/>
      <w:lang w:val="da-DK" w:eastAsia="da-DK"/>
    </w:rPr>
  </w:style>
  <w:style w:type="paragraph" w:customStyle="1" w:styleId="Normal-Ref">
    <w:name w:val="Normal - Ref"/>
    <w:basedOn w:val="Normln"/>
    <w:uiPriority w:val="99"/>
    <w:semiHidden/>
    <w:rsid w:val="00AC482D"/>
    <w:pPr>
      <w:spacing w:line="240" w:lineRule="atLeast"/>
    </w:pPr>
    <w:rPr>
      <w:rFonts w:eastAsia="Times New Roman" w:cs="Times New Roman"/>
      <w:szCs w:val="24"/>
      <w:lang w:eastAsia="da-DK"/>
    </w:rPr>
  </w:style>
  <w:style w:type="paragraph" w:customStyle="1" w:styleId="Normal-Optional1">
    <w:name w:val="Normal - Optional 1"/>
    <w:basedOn w:val="Normal-RevisionDataText"/>
    <w:semiHidden/>
    <w:rsid w:val="00AC482D"/>
  </w:style>
  <w:style w:type="paragraph" w:customStyle="1" w:styleId="Normal-Optional2">
    <w:name w:val="Normal - Optional 2"/>
    <w:basedOn w:val="Normal-RevisionDataText"/>
    <w:semiHidden/>
    <w:rsid w:val="00AC482D"/>
  </w:style>
  <w:style w:type="paragraph" w:customStyle="1" w:styleId="Normal-SupplementTOC1">
    <w:name w:val="Normal - Supplement TOC1"/>
    <w:basedOn w:val="Normln"/>
    <w:next w:val="Normal-SupplementTOC2"/>
    <w:semiHidden/>
    <w:rsid w:val="00AC482D"/>
    <w:pPr>
      <w:spacing w:line="240" w:lineRule="atLeast"/>
    </w:pPr>
    <w:rPr>
      <w:rFonts w:eastAsia="Times New Roman" w:cs="Times New Roman"/>
      <w:b/>
      <w:szCs w:val="24"/>
      <w:lang w:eastAsia="da-DK"/>
    </w:rPr>
  </w:style>
  <w:style w:type="paragraph" w:customStyle="1" w:styleId="Normal-SupplementTOC2">
    <w:name w:val="Normal - Supplement TOC2"/>
    <w:basedOn w:val="Normln"/>
    <w:semiHidden/>
    <w:rsid w:val="00AC482D"/>
    <w:pPr>
      <w:spacing w:line="240" w:lineRule="atLeast"/>
    </w:pPr>
    <w:rPr>
      <w:rFonts w:eastAsia="Times New Roman" w:cs="Times New Roman"/>
      <w:szCs w:val="24"/>
      <w:lang w:eastAsia="da-DK"/>
    </w:rPr>
  </w:style>
  <w:style w:type="paragraph" w:customStyle="1" w:styleId="Normal-Bullet">
    <w:name w:val="Normal - Bullet"/>
    <w:basedOn w:val="Normln"/>
    <w:rsid w:val="00AC482D"/>
    <w:pPr>
      <w:numPr>
        <w:numId w:val="26"/>
      </w:numPr>
      <w:spacing w:line="240" w:lineRule="atLeast"/>
    </w:pPr>
    <w:rPr>
      <w:rFonts w:eastAsia="Times New Roman" w:cs="Times New Roman"/>
      <w:szCs w:val="24"/>
      <w:lang w:eastAsia="da-DK"/>
    </w:rPr>
  </w:style>
  <w:style w:type="paragraph" w:customStyle="1" w:styleId="Normal-Numbering">
    <w:name w:val="Normal - Numbering"/>
    <w:basedOn w:val="Normal-Bullet"/>
    <w:rsid w:val="00AC482D"/>
    <w:pPr>
      <w:numPr>
        <w:numId w:val="25"/>
      </w:numPr>
    </w:pPr>
  </w:style>
  <w:style w:type="paragraph" w:customStyle="1" w:styleId="Normal-SupplementNumber">
    <w:name w:val="Normal - Supplement Number"/>
    <w:basedOn w:val="Normln"/>
    <w:next w:val="Normal-Supplementtitle"/>
    <w:semiHidden/>
    <w:rsid w:val="00AC482D"/>
    <w:pPr>
      <w:pageBreakBefore/>
      <w:spacing w:before="2560" w:line="280" w:lineRule="atLeast"/>
    </w:pPr>
    <w:rPr>
      <w:rFonts w:eastAsia="Times New Roman" w:cs="Times New Roman"/>
      <w:b/>
      <w:caps/>
      <w:color w:val="009DE0"/>
      <w:sz w:val="22"/>
      <w:szCs w:val="24"/>
      <w:lang w:eastAsia="da-DK"/>
    </w:rPr>
  </w:style>
  <w:style w:type="paragraph" w:customStyle="1" w:styleId="Normal-Supplementtitle">
    <w:name w:val="Normal - Supplement title"/>
    <w:basedOn w:val="Normal-SupplementNumber"/>
    <w:next w:val="Normln"/>
    <w:semiHidden/>
    <w:rsid w:val="00AC482D"/>
    <w:pPr>
      <w:pageBreakBefore w:val="0"/>
      <w:spacing w:before="0"/>
    </w:pPr>
  </w:style>
  <w:style w:type="paragraph" w:customStyle="1" w:styleId="Normal-Optional2leadtext">
    <w:name w:val="Normal - Optional 2 leadtext"/>
    <w:basedOn w:val="Normal-Optional1leadtext"/>
    <w:semiHidden/>
    <w:rsid w:val="00AC482D"/>
    <w:pPr>
      <w:spacing w:line="240" w:lineRule="atLeast"/>
    </w:pPr>
    <w:rPr>
      <w:szCs w:val="24"/>
      <w:lang w:eastAsia="da-DK"/>
    </w:rPr>
  </w:style>
  <w:style w:type="paragraph" w:customStyle="1" w:styleId="Footer-NotIndent">
    <w:name w:val="Footer - Not Indent"/>
    <w:basedOn w:val="Zpat"/>
    <w:rsid w:val="00AC482D"/>
    <w:pPr>
      <w:tabs>
        <w:tab w:val="clear" w:pos="4819"/>
        <w:tab w:val="clear" w:pos="9638"/>
        <w:tab w:val="right" w:pos="9509"/>
      </w:tabs>
      <w:spacing w:line="210" w:lineRule="atLeast"/>
    </w:pPr>
    <w:rPr>
      <w:rFonts w:eastAsia="Times New Roman" w:cs="Times New Roman"/>
      <w:sz w:val="13"/>
      <w:szCs w:val="24"/>
      <w:lang w:val="da-DK" w:eastAsia="da-DK"/>
    </w:rPr>
  </w:style>
  <w:style w:type="paragraph" w:customStyle="1" w:styleId="RamBullet1">
    <w:name w:val="Ram Bullet 1"/>
    <w:basedOn w:val="Normln"/>
    <w:link w:val="RamBullet1Char"/>
    <w:rsid w:val="00AC482D"/>
    <w:pPr>
      <w:numPr>
        <w:numId w:val="27"/>
      </w:numPr>
      <w:spacing w:line="288" w:lineRule="auto"/>
    </w:pPr>
    <w:rPr>
      <w:rFonts w:eastAsia="Times New Roman" w:cs="Times New Roman"/>
      <w:szCs w:val="20"/>
    </w:rPr>
  </w:style>
  <w:style w:type="paragraph" w:customStyle="1" w:styleId="Heading1-NOTTOC">
    <w:name w:val="Heading 1 - NOT TOC"/>
    <w:basedOn w:val="Nadpis1"/>
    <w:rsid w:val="00AC482D"/>
    <w:pPr>
      <w:keepLines w:val="0"/>
      <w:pageBreakBefore w:val="0"/>
      <w:numPr>
        <w:numId w:val="0"/>
      </w:numPr>
      <w:tabs>
        <w:tab w:val="num" w:pos="0"/>
      </w:tabs>
      <w:suppressAutoHyphens w:val="0"/>
      <w:spacing w:after="230"/>
      <w:ind w:left="340" w:hanging="851"/>
      <w:contextualSpacing w:val="0"/>
      <w:outlineLvl w:val="9"/>
    </w:pPr>
    <w:rPr>
      <w:rFonts w:eastAsia="Times New Roman" w:cs="Arial"/>
      <w:color w:val="009DE0"/>
      <w:szCs w:val="32"/>
      <w:lang w:val="en-GB" w:eastAsia="da-DK"/>
    </w:rPr>
  </w:style>
  <w:style w:type="paragraph" w:customStyle="1" w:styleId="Heading2-NOTTOC">
    <w:name w:val="Heading 2 - NOT TOC"/>
    <w:basedOn w:val="Nadpis2"/>
    <w:rsid w:val="00AC482D"/>
    <w:pPr>
      <w:keepLines w:val="0"/>
      <w:numPr>
        <w:numId w:val="12"/>
      </w:numPr>
      <w:suppressAutoHyphens w:val="0"/>
      <w:spacing w:before="0" w:after="120" w:line="240" w:lineRule="atLeast"/>
      <w:ind w:hanging="851"/>
      <w:contextualSpacing w:val="0"/>
      <w:outlineLvl w:val="9"/>
    </w:pPr>
    <w:rPr>
      <w:rFonts w:eastAsia="Times New Roman" w:cs="Arial"/>
      <w:iCs/>
      <w:sz w:val="18"/>
      <w:szCs w:val="28"/>
      <w:lang w:val="en-GB" w:eastAsia="da-DK"/>
    </w:rPr>
  </w:style>
  <w:style w:type="paragraph" w:customStyle="1" w:styleId="Heading3-NOTTOC">
    <w:name w:val="Heading 3 - NOT TOC"/>
    <w:basedOn w:val="Nadpis3"/>
    <w:rsid w:val="00AC482D"/>
    <w:pPr>
      <w:keepLines w:val="0"/>
      <w:numPr>
        <w:numId w:val="12"/>
      </w:numPr>
      <w:tabs>
        <w:tab w:val="num" w:pos="0"/>
      </w:tabs>
      <w:spacing w:before="0" w:after="120" w:line="240" w:lineRule="atLeast"/>
      <w:ind w:hanging="851"/>
      <w:contextualSpacing w:val="0"/>
      <w:outlineLvl w:val="9"/>
    </w:pPr>
    <w:rPr>
      <w:rFonts w:eastAsia="Times New Roman" w:cs="Arial"/>
      <w:caps w:val="0"/>
      <w:szCs w:val="26"/>
      <w:lang w:val="en-GB" w:eastAsia="da-DK"/>
    </w:rPr>
  </w:style>
  <w:style w:type="paragraph" w:customStyle="1" w:styleId="Heading4-NOTTOC">
    <w:name w:val="Heading 4 - NOT TOC"/>
    <w:basedOn w:val="Nadpis4"/>
    <w:rsid w:val="00AC482D"/>
    <w:pPr>
      <w:keepLines w:val="0"/>
      <w:numPr>
        <w:numId w:val="12"/>
      </w:numPr>
      <w:tabs>
        <w:tab w:val="num" w:pos="284"/>
      </w:tabs>
      <w:spacing w:before="0" w:after="120" w:line="240" w:lineRule="atLeast"/>
      <w:ind w:hanging="851"/>
      <w:contextualSpacing w:val="0"/>
      <w:outlineLvl w:val="9"/>
    </w:pPr>
    <w:rPr>
      <w:rFonts w:eastAsia="Times New Roman" w:cs="Times New Roman"/>
      <w:iCs w:val="0"/>
      <w:szCs w:val="28"/>
      <w:lang w:val="en-GB" w:eastAsia="da-DK"/>
    </w:rPr>
  </w:style>
  <w:style w:type="paragraph" w:customStyle="1" w:styleId="Normal-Revleadtext">
    <w:name w:val="Normal - Rev lead text"/>
    <w:basedOn w:val="Normal-RevisionData"/>
    <w:uiPriority w:val="99"/>
    <w:rsid w:val="00AC482D"/>
    <w:pPr>
      <w:spacing w:after="120"/>
    </w:pPr>
  </w:style>
  <w:style w:type="paragraph" w:customStyle="1" w:styleId="RamBullet2">
    <w:name w:val="Ram Bullet 2"/>
    <w:basedOn w:val="Normln"/>
    <w:rsid w:val="00AC482D"/>
    <w:pPr>
      <w:numPr>
        <w:ilvl w:val="1"/>
        <w:numId w:val="27"/>
      </w:numPr>
      <w:spacing w:line="288" w:lineRule="auto"/>
    </w:pPr>
    <w:rPr>
      <w:rFonts w:eastAsia="Times New Roman" w:cs="Times New Roman"/>
      <w:szCs w:val="20"/>
    </w:rPr>
  </w:style>
  <w:style w:type="paragraph" w:customStyle="1" w:styleId="RamBullet3">
    <w:name w:val="Ram Bullet 3"/>
    <w:basedOn w:val="Normln"/>
    <w:rsid w:val="00AC482D"/>
    <w:pPr>
      <w:numPr>
        <w:ilvl w:val="2"/>
        <w:numId w:val="27"/>
      </w:numPr>
      <w:spacing w:line="288" w:lineRule="auto"/>
    </w:pPr>
    <w:rPr>
      <w:rFonts w:eastAsia="Times New Roman" w:cs="Times New Roman"/>
      <w:szCs w:val="20"/>
    </w:rPr>
  </w:style>
  <w:style w:type="paragraph" w:customStyle="1" w:styleId="RamBullet4">
    <w:name w:val="Ram Bullet 4"/>
    <w:basedOn w:val="Normln"/>
    <w:rsid w:val="00AC482D"/>
    <w:pPr>
      <w:numPr>
        <w:ilvl w:val="3"/>
        <w:numId w:val="27"/>
      </w:numPr>
      <w:spacing w:line="288" w:lineRule="auto"/>
    </w:pPr>
    <w:rPr>
      <w:rFonts w:eastAsia="Times New Roman" w:cs="Times New Roman"/>
      <w:szCs w:val="20"/>
    </w:rPr>
  </w:style>
  <w:style w:type="paragraph" w:customStyle="1" w:styleId="RamBullet5">
    <w:name w:val="Ram Bullet 5"/>
    <w:basedOn w:val="Normln"/>
    <w:rsid w:val="00AC482D"/>
    <w:pPr>
      <w:numPr>
        <w:ilvl w:val="4"/>
        <w:numId w:val="27"/>
      </w:numPr>
      <w:spacing w:line="288" w:lineRule="auto"/>
    </w:pPr>
    <w:rPr>
      <w:rFonts w:eastAsia="Times New Roman" w:cs="Times New Roman"/>
      <w:szCs w:val="20"/>
    </w:rPr>
  </w:style>
  <w:style w:type="paragraph" w:customStyle="1" w:styleId="RamBullet6">
    <w:name w:val="Ram Bullet 6"/>
    <w:basedOn w:val="Normln"/>
    <w:rsid w:val="00AC482D"/>
    <w:pPr>
      <w:numPr>
        <w:ilvl w:val="5"/>
        <w:numId w:val="27"/>
      </w:numPr>
      <w:spacing w:line="288" w:lineRule="auto"/>
    </w:pPr>
    <w:rPr>
      <w:rFonts w:eastAsia="Times New Roman" w:cs="Times New Roman"/>
      <w:szCs w:val="20"/>
    </w:rPr>
  </w:style>
  <w:style w:type="paragraph" w:customStyle="1" w:styleId="RamBullet7">
    <w:name w:val="Ram Bullet 7"/>
    <w:basedOn w:val="Normln"/>
    <w:rsid w:val="00AC482D"/>
    <w:pPr>
      <w:numPr>
        <w:ilvl w:val="6"/>
        <w:numId w:val="27"/>
      </w:numPr>
      <w:spacing w:line="288" w:lineRule="auto"/>
    </w:pPr>
    <w:rPr>
      <w:rFonts w:eastAsia="Times New Roman" w:cs="Times New Roman"/>
      <w:szCs w:val="20"/>
    </w:rPr>
  </w:style>
  <w:style w:type="paragraph" w:customStyle="1" w:styleId="RamBullet8">
    <w:name w:val="Ram Bullet 8"/>
    <w:basedOn w:val="Normln"/>
    <w:rsid w:val="00AC482D"/>
    <w:pPr>
      <w:numPr>
        <w:ilvl w:val="7"/>
        <w:numId w:val="27"/>
      </w:numPr>
      <w:spacing w:line="288" w:lineRule="auto"/>
    </w:pPr>
    <w:rPr>
      <w:rFonts w:eastAsia="Times New Roman" w:cs="Times New Roman"/>
      <w:szCs w:val="20"/>
    </w:rPr>
  </w:style>
  <w:style w:type="paragraph" w:customStyle="1" w:styleId="RamBullet9">
    <w:name w:val="Ram Bullet 9"/>
    <w:basedOn w:val="Normln"/>
    <w:rsid w:val="00AC482D"/>
    <w:pPr>
      <w:numPr>
        <w:ilvl w:val="8"/>
        <w:numId w:val="27"/>
      </w:numPr>
      <w:spacing w:line="288" w:lineRule="auto"/>
    </w:pPr>
    <w:rPr>
      <w:rFonts w:eastAsia="Times New Roman" w:cs="Times New Roman"/>
      <w:szCs w:val="20"/>
    </w:rPr>
  </w:style>
  <w:style w:type="character" w:customStyle="1" w:styleId="apple-style-span">
    <w:name w:val="apple-style-span"/>
    <w:basedOn w:val="Standardnpsmoodstavce"/>
    <w:rsid w:val="00AC482D"/>
  </w:style>
  <w:style w:type="paragraph" w:customStyle="1" w:styleId="RamBullet">
    <w:name w:val="Ram Bullet"/>
    <w:basedOn w:val="RamBullet1"/>
    <w:rsid w:val="00AC482D"/>
  </w:style>
  <w:style w:type="paragraph" w:customStyle="1" w:styleId="StyleBodyTextAfter12pt">
    <w:name w:val="Style Body Text + After:  12 pt"/>
    <w:basedOn w:val="Zkladntext"/>
    <w:rsid w:val="00AC482D"/>
    <w:pPr>
      <w:spacing w:after="240" w:line="240" w:lineRule="atLeast"/>
    </w:pPr>
    <w:rPr>
      <w:rFonts w:eastAsia="Times New Roman" w:cs="Times New Roman"/>
      <w:szCs w:val="20"/>
      <w:lang w:eastAsia="da-DK"/>
    </w:rPr>
  </w:style>
  <w:style w:type="paragraph" w:customStyle="1" w:styleId="Body">
    <w:name w:val="Body"/>
    <w:basedOn w:val="Normln"/>
    <w:rsid w:val="00AC482D"/>
    <w:pPr>
      <w:spacing w:line="240" w:lineRule="atLeast"/>
    </w:pPr>
    <w:rPr>
      <w:rFonts w:eastAsia="Times New Roman" w:cs="Times New Roman"/>
      <w:szCs w:val="24"/>
      <w:lang w:eastAsia="da-DK"/>
    </w:rPr>
  </w:style>
  <w:style w:type="paragraph" w:customStyle="1" w:styleId="Default">
    <w:name w:val="Default"/>
    <w:rsid w:val="00AC482D"/>
    <w:pPr>
      <w:autoSpaceDE w:val="0"/>
      <w:autoSpaceDN w:val="0"/>
      <w:adjustRightInd w:val="0"/>
      <w:spacing w:line="240" w:lineRule="auto"/>
    </w:pPr>
    <w:rPr>
      <w:rFonts w:eastAsia="Times New Roman" w:cs="Verdana"/>
      <w:color w:val="000000"/>
      <w:sz w:val="24"/>
      <w:szCs w:val="24"/>
      <w:lang w:val="en-US"/>
    </w:rPr>
  </w:style>
  <w:style w:type="character" w:customStyle="1" w:styleId="RamBullet1Char">
    <w:name w:val="Ram Bullet 1 Char"/>
    <w:basedOn w:val="Standardnpsmoodstavce"/>
    <w:link w:val="RamBullet1"/>
    <w:rsid w:val="00AC482D"/>
    <w:rPr>
      <w:rFonts w:eastAsia="Times New Roman" w:cs="Times New Roman"/>
      <w:szCs w:val="20"/>
      <w:lang w:val="en-GB"/>
    </w:rPr>
  </w:style>
  <w:style w:type="character" w:customStyle="1" w:styleId="shorttext">
    <w:name w:val="short_text"/>
    <w:basedOn w:val="Standardnpsmoodstavce"/>
    <w:rsid w:val="00AC482D"/>
  </w:style>
  <w:style w:type="paragraph" w:customStyle="1" w:styleId="Frontpage1">
    <w:name w:val="Frontpage1"/>
    <w:basedOn w:val="Normal-FrontpageHeading1"/>
    <w:link w:val="Frontpage1Char"/>
    <w:qFormat/>
    <w:rsid w:val="00AC482D"/>
    <w:pPr>
      <w:spacing w:line="276" w:lineRule="auto"/>
    </w:pPr>
    <w:rPr>
      <w:sz w:val="50"/>
      <w:szCs w:val="50"/>
    </w:rPr>
  </w:style>
  <w:style w:type="paragraph" w:customStyle="1" w:styleId="Frontpage2">
    <w:name w:val="Frontpage2"/>
    <w:basedOn w:val="Normal-FrontpageHeading2"/>
    <w:link w:val="Frontpage2Char"/>
    <w:qFormat/>
    <w:rsid w:val="00AC482D"/>
    <w:pPr>
      <w:spacing w:line="276" w:lineRule="auto"/>
    </w:pPr>
    <w:rPr>
      <w:sz w:val="50"/>
      <w:szCs w:val="50"/>
    </w:rPr>
  </w:style>
  <w:style w:type="character" w:customStyle="1" w:styleId="Frontpage1Char">
    <w:name w:val="Frontpage1 Char"/>
    <w:basedOn w:val="Normal-FrontpageHeading1Char"/>
    <w:link w:val="Frontpage1"/>
    <w:rsid w:val="00AC482D"/>
    <w:rPr>
      <w:rFonts w:eastAsia="Times New Roman" w:cs="Times New Roman"/>
      <w:b/>
      <w:caps/>
      <w:color w:val="4D4D4D"/>
      <w:sz w:val="50"/>
      <w:szCs w:val="50"/>
      <w:lang w:val="en-GB" w:eastAsia="da-DK"/>
    </w:rPr>
  </w:style>
  <w:style w:type="character" w:customStyle="1" w:styleId="Frontpage2Char">
    <w:name w:val="Frontpage2 Char"/>
    <w:basedOn w:val="Normal-FrontpageHeading2Char"/>
    <w:link w:val="Frontpage2"/>
    <w:rsid w:val="00AC482D"/>
    <w:rPr>
      <w:rFonts w:eastAsia="Times New Roman" w:cs="Times New Roman"/>
      <w:b/>
      <w:caps/>
      <w:color w:val="009DE0"/>
      <w:sz w:val="50"/>
      <w:szCs w:val="50"/>
      <w:lang w:val="en-GB" w:eastAsia="da-DK"/>
    </w:rPr>
  </w:style>
  <w:style w:type="paragraph" w:customStyle="1" w:styleId="StyleHeading1Before160pt">
    <w:name w:val="Style Heading 1 + Before:  160 pt"/>
    <w:basedOn w:val="Nadpis1"/>
    <w:rsid w:val="00AC482D"/>
    <w:pPr>
      <w:keepLines w:val="0"/>
      <w:pageBreakBefore w:val="0"/>
      <w:numPr>
        <w:numId w:val="0"/>
      </w:numPr>
      <w:tabs>
        <w:tab w:val="num" w:pos="0"/>
      </w:tabs>
      <w:suppressAutoHyphens w:val="0"/>
      <w:spacing w:before="600" w:after="230"/>
      <w:ind w:left="340" w:hanging="851"/>
      <w:contextualSpacing w:val="0"/>
    </w:pPr>
    <w:rPr>
      <w:rFonts w:eastAsia="MS Mincho" w:cs="Times New Roman"/>
      <w:color w:val="009DE0"/>
      <w:szCs w:val="20"/>
      <w:lang w:val="en-GB" w:eastAsia="da-DK"/>
    </w:rPr>
  </w:style>
  <w:style w:type="paragraph" w:customStyle="1" w:styleId="Klient">
    <w:name w:val="Klient"/>
    <w:basedOn w:val="Normln"/>
    <w:rsid w:val="00AC482D"/>
    <w:pPr>
      <w:tabs>
        <w:tab w:val="left" w:pos="4990"/>
      </w:tabs>
      <w:spacing w:line="600" w:lineRule="atLeast"/>
    </w:pPr>
    <w:rPr>
      <w:rFonts w:eastAsia="MS Mincho" w:cs="Times New Roman"/>
      <w:spacing w:val="60"/>
      <w:sz w:val="60"/>
      <w:szCs w:val="20"/>
      <w:lang w:val="da-DK"/>
    </w:rPr>
  </w:style>
  <w:style w:type="paragraph" w:customStyle="1" w:styleId="Titel">
    <w:name w:val="Titel"/>
    <w:basedOn w:val="Normln"/>
    <w:rsid w:val="00AC482D"/>
    <w:pPr>
      <w:tabs>
        <w:tab w:val="left" w:pos="4990"/>
      </w:tabs>
      <w:spacing w:line="720" w:lineRule="exact"/>
    </w:pPr>
    <w:rPr>
      <w:rFonts w:eastAsia="MS Mincho" w:cs="Times New Roman"/>
      <w:sz w:val="60"/>
      <w:szCs w:val="20"/>
      <w:lang w:val="da-DK"/>
    </w:rPr>
  </w:style>
  <w:style w:type="paragraph" w:customStyle="1" w:styleId="Dato">
    <w:name w:val="Dato"/>
    <w:basedOn w:val="Normln"/>
    <w:rsid w:val="00AC482D"/>
    <w:pPr>
      <w:tabs>
        <w:tab w:val="left" w:pos="4990"/>
      </w:tabs>
      <w:spacing w:line="260" w:lineRule="exact"/>
    </w:pPr>
    <w:rPr>
      <w:rFonts w:eastAsia="MS Mincho" w:cs="Times New Roman"/>
      <w:sz w:val="22"/>
      <w:szCs w:val="20"/>
      <w:lang w:val="da-DK"/>
    </w:rPr>
  </w:style>
  <w:style w:type="paragraph" w:customStyle="1" w:styleId="Footersnr">
    <w:name w:val="Footer snr"/>
    <w:basedOn w:val="Zpat"/>
    <w:rsid w:val="00AC482D"/>
    <w:pPr>
      <w:tabs>
        <w:tab w:val="clear" w:pos="4819"/>
        <w:tab w:val="clear" w:pos="9638"/>
        <w:tab w:val="center" w:pos="4153"/>
        <w:tab w:val="right" w:pos="8306"/>
      </w:tabs>
      <w:spacing w:line="260" w:lineRule="atLeast"/>
      <w:jc w:val="right"/>
    </w:pPr>
    <w:rPr>
      <w:rFonts w:eastAsia="MS Mincho" w:cs="Times New Roman"/>
      <w:szCs w:val="20"/>
      <w:lang w:val="da-DK"/>
    </w:rPr>
  </w:style>
  <w:style w:type="paragraph" w:customStyle="1" w:styleId="FooterRAMBLL">
    <w:name w:val="Footer RAMBØLL"/>
    <w:basedOn w:val="Zpat"/>
    <w:rsid w:val="00AC482D"/>
    <w:pPr>
      <w:tabs>
        <w:tab w:val="clear" w:pos="4819"/>
        <w:tab w:val="clear" w:pos="9638"/>
        <w:tab w:val="center" w:pos="4153"/>
        <w:tab w:val="right" w:pos="8306"/>
      </w:tabs>
      <w:spacing w:line="260" w:lineRule="atLeast"/>
    </w:pPr>
    <w:rPr>
      <w:rFonts w:eastAsia="MS Mincho" w:cs="Times New Roman"/>
      <w:spacing w:val="20"/>
      <w:szCs w:val="20"/>
      <w:lang w:val="da-DK"/>
    </w:rPr>
  </w:style>
  <w:style w:type="paragraph" w:customStyle="1" w:styleId="Indholdsfortegnelse">
    <w:name w:val="Indholdsfortegnelse"/>
    <w:basedOn w:val="Normln"/>
    <w:rsid w:val="00AC482D"/>
    <w:pPr>
      <w:tabs>
        <w:tab w:val="left" w:pos="1247"/>
      </w:tabs>
      <w:spacing w:line="240" w:lineRule="exact"/>
    </w:pPr>
    <w:rPr>
      <w:rFonts w:eastAsia="MS Mincho" w:cs="Times New Roman"/>
      <w:sz w:val="22"/>
      <w:szCs w:val="20"/>
      <w:lang w:val="da-DK"/>
    </w:rPr>
  </w:style>
  <w:style w:type="paragraph" w:customStyle="1" w:styleId="RamNumber1">
    <w:name w:val="Ram Number 1"/>
    <w:basedOn w:val="Normln"/>
    <w:rsid w:val="00AC482D"/>
    <w:pPr>
      <w:keepNext/>
      <w:tabs>
        <w:tab w:val="num" w:pos="425"/>
      </w:tabs>
      <w:spacing w:line="288" w:lineRule="auto"/>
      <w:ind w:left="425" w:hanging="425"/>
    </w:pPr>
    <w:rPr>
      <w:rFonts w:eastAsia="MS Mincho" w:cs="Times New Roman"/>
      <w:szCs w:val="20"/>
      <w:lang w:val="da-DK"/>
    </w:rPr>
  </w:style>
  <w:style w:type="paragraph" w:customStyle="1" w:styleId="RamNumber2">
    <w:name w:val="Ram Number 2"/>
    <w:basedOn w:val="Normln"/>
    <w:rsid w:val="00AC482D"/>
    <w:pPr>
      <w:keepNext/>
      <w:tabs>
        <w:tab w:val="num" w:pos="850"/>
      </w:tabs>
      <w:spacing w:line="288" w:lineRule="auto"/>
      <w:ind w:left="850" w:hanging="425"/>
    </w:pPr>
    <w:rPr>
      <w:rFonts w:eastAsia="MS Mincho" w:cs="Times New Roman"/>
      <w:szCs w:val="20"/>
      <w:lang w:val="da-DK"/>
    </w:rPr>
  </w:style>
  <w:style w:type="paragraph" w:customStyle="1" w:styleId="RamNumber3">
    <w:name w:val="Ram Number 3"/>
    <w:basedOn w:val="Normln"/>
    <w:rsid w:val="00AC482D"/>
    <w:pPr>
      <w:keepNext/>
      <w:tabs>
        <w:tab w:val="num" w:pos="1276"/>
      </w:tabs>
      <w:spacing w:line="288" w:lineRule="auto"/>
      <w:ind w:left="1276" w:hanging="426"/>
    </w:pPr>
    <w:rPr>
      <w:rFonts w:eastAsia="MS Mincho" w:cs="Times New Roman"/>
      <w:szCs w:val="20"/>
      <w:lang w:val="da-DK"/>
    </w:rPr>
  </w:style>
  <w:style w:type="paragraph" w:customStyle="1" w:styleId="RamNumber4">
    <w:name w:val="Ram Number 4"/>
    <w:basedOn w:val="Normln"/>
    <w:rsid w:val="00AC482D"/>
    <w:pPr>
      <w:keepNext/>
      <w:tabs>
        <w:tab w:val="num" w:pos="1701"/>
      </w:tabs>
      <w:spacing w:line="288" w:lineRule="auto"/>
      <w:ind w:left="1701" w:hanging="425"/>
    </w:pPr>
    <w:rPr>
      <w:rFonts w:eastAsia="MS Mincho" w:cs="Times New Roman"/>
      <w:szCs w:val="20"/>
      <w:lang w:val="da-DK"/>
    </w:rPr>
  </w:style>
  <w:style w:type="paragraph" w:customStyle="1" w:styleId="RamNumber5">
    <w:name w:val="Ram Number 5"/>
    <w:basedOn w:val="Normln"/>
    <w:rsid w:val="00AC482D"/>
    <w:pPr>
      <w:keepNext/>
      <w:tabs>
        <w:tab w:val="num" w:pos="2126"/>
      </w:tabs>
      <w:spacing w:line="288" w:lineRule="auto"/>
      <w:ind w:left="2126" w:hanging="425"/>
    </w:pPr>
    <w:rPr>
      <w:rFonts w:eastAsia="MS Mincho" w:cs="Times New Roman"/>
      <w:szCs w:val="20"/>
      <w:lang w:val="da-DK"/>
    </w:rPr>
  </w:style>
  <w:style w:type="paragraph" w:customStyle="1" w:styleId="RamNumber6">
    <w:name w:val="Ram Number 6"/>
    <w:basedOn w:val="Normln"/>
    <w:rsid w:val="00AC482D"/>
    <w:pPr>
      <w:tabs>
        <w:tab w:val="num" w:pos="2551"/>
      </w:tabs>
      <w:spacing w:line="288" w:lineRule="auto"/>
      <w:ind w:left="2551" w:hanging="425"/>
    </w:pPr>
    <w:rPr>
      <w:rFonts w:eastAsia="MS Mincho" w:cs="Times New Roman"/>
      <w:szCs w:val="20"/>
      <w:lang w:val="da-DK"/>
    </w:rPr>
  </w:style>
  <w:style w:type="paragraph" w:customStyle="1" w:styleId="RamNumber7">
    <w:name w:val="Ram Number 7"/>
    <w:basedOn w:val="Normln"/>
    <w:rsid w:val="00AC482D"/>
    <w:pPr>
      <w:tabs>
        <w:tab w:val="num" w:pos="2976"/>
      </w:tabs>
      <w:spacing w:line="288" w:lineRule="auto"/>
      <w:ind w:left="2976" w:hanging="425"/>
    </w:pPr>
    <w:rPr>
      <w:rFonts w:eastAsia="MS Mincho" w:cs="Times New Roman"/>
      <w:szCs w:val="20"/>
      <w:lang w:val="da-DK"/>
    </w:rPr>
  </w:style>
  <w:style w:type="paragraph" w:customStyle="1" w:styleId="RamNumber8">
    <w:name w:val="Ram Number 8"/>
    <w:basedOn w:val="Normln"/>
    <w:rsid w:val="00AC482D"/>
    <w:pPr>
      <w:tabs>
        <w:tab w:val="num" w:pos="3402"/>
      </w:tabs>
      <w:spacing w:line="288" w:lineRule="auto"/>
      <w:ind w:left="3402" w:hanging="426"/>
    </w:pPr>
    <w:rPr>
      <w:rFonts w:eastAsia="MS Mincho" w:cs="Times New Roman"/>
      <w:szCs w:val="20"/>
      <w:lang w:val="da-DK"/>
    </w:rPr>
  </w:style>
  <w:style w:type="paragraph" w:customStyle="1" w:styleId="RamNumber9">
    <w:name w:val="Ram Number 9"/>
    <w:basedOn w:val="Normln"/>
    <w:rsid w:val="00AC482D"/>
    <w:pPr>
      <w:tabs>
        <w:tab w:val="num" w:pos="360"/>
      </w:tabs>
      <w:spacing w:line="288" w:lineRule="auto"/>
      <w:ind w:left="360" w:hanging="360"/>
    </w:pPr>
    <w:rPr>
      <w:rFonts w:eastAsia="MS Mincho" w:cs="Times New Roman"/>
      <w:szCs w:val="20"/>
      <w:lang w:val="da-DK"/>
    </w:rPr>
  </w:style>
  <w:style w:type="paragraph" w:customStyle="1" w:styleId="Undertitel">
    <w:name w:val="Undertitel"/>
    <w:basedOn w:val="Normln"/>
    <w:rsid w:val="00AC482D"/>
    <w:pPr>
      <w:spacing w:line="260" w:lineRule="exact"/>
    </w:pPr>
    <w:rPr>
      <w:rFonts w:eastAsia="MS Mincho" w:cs="Times New Roman"/>
      <w:sz w:val="22"/>
      <w:szCs w:val="20"/>
      <w:lang w:val="da-DK"/>
    </w:rPr>
  </w:style>
  <w:style w:type="paragraph" w:customStyle="1" w:styleId="Klientoverskrift">
    <w:name w:val="Klient overskrift"/>
    <w:basedOn w:val="Normln"/>
    <w:next w:val="Titel"/>
    <w:rsid w:val="00AC482D"/>
    <w:pPr>
      <w:spacing w:line="288" w:lineRule="auto"/>
    </w:pPr>
    <w:rPr>
      <w:rFonts w:eastAsia="MS Mincho" w:cs="Times New Roman"/>
      <w:sz w:val="22"/>
      <w:szCs w:val="20"/>
      <w:lang w:val="da-DK"/>
    </w:rPr>
  </w:style>
  <w:style w:type="paragraph" w:customStyle="1" w:styleId="CoverKlient">
    <w:name w:val="CoverKlient"/>
    <w:basedOn w:val="Normln"/>
    <w:rsid w:val="00AC482D"/>
    <w:pPr>
      <w:spacing w:before="397" w:line="288" w:lineRule="auto"/>
      <w:contextualSpacing/>
      <w:jc w:val="right"/>
    </w:pPr>
    <w:rPr>
      <w:rFonts w:eastAsia="MS Mincho" w:cs="Times New Roman"/>
      <w:sz w:val="24"/>
      <w:szCs w:val="20"/>
      <w:lang w:val="da-DK"/>
    </w:rPr>
  </w:style>
  <w:style w:type="paragraph" w:customStyle="1" w:styleId="CoverTitel">
    <w:name w:val="CoverTitel"/>
    <w:basedOn w:val="Normln"/>
    <w:rsid w:val="00AC482D"/>
    <w:pPr>
      <w:spacing w:line="240" w:lineRule="auto"/>
      <w:jc w:val="right"/>
    </w:pPr>
    <w:rPr>
      <w:rFonts w:eastAsia="MS Mincho" w:cs="Times New Roman"/>
      <w:sz w:val="60"/>
      <w:szCs w:val="20"/>
      <w:lang w:val="da-DK"/>
    </w:rPr>
  </w:style>
  <w:style w:type="paragraph" w:customStyle="1" w:styleId="Uddevalla-BulletList">
    <w:name w:val="Uddevalla - Bullet List"/>
    <w:basedOn w:val="Seznamsodrkami"/>
    <w:rsid w:val="00AC482D"/>
    <w:pPr>
      <w:numPr>
        <w:numId w:val="0"/>
      </w:numPr>
      <w:tabs>
        <w:tab w:val="left" w:pos="624"/>
      </w:tabs>
      <w:spacing w:line="288" w:lineRule="auto"/>
      <w:ind w:left="624" w:hanging="340"/>
      <w:contextualSpacing w:val="0"/>
    </w:pPr>
    <w:rPr>
      <w:rFonts w:eastAsia="MS Mincho" w:cs="Times New Roman"/>
      <w:bCs/>
      <w:szCs w:val="20"/>
    </w:rPr>
  </w:style>
  <w:style w:type="paragraph" w:customStyle="1" w:styleId="Uddevalla-Normalunderline">
    <w:name w:val="Uddevalla - Normal underline"/>
    <w:basedOn w:val="Zkladntext"/>
    <w:next w:val="Zkladntext"/>
    <w:link w:val="Uddevalla-NormalunderlineChar"/>
    <w:rsid w:val="00AC482D"/>
    <w:pPr>
      <w:spacing w:afterLines="100" w:line="288" w:lineRule="auto"/>
      <w:ind w:left="284"/>
    </w:pPr>
    <w:rPr>
      <w:rFonts w:eastAsia="MS Mincho" w:cs="Times New Roman"/>
      <w:szCs w:val="20"/>
      <w:u w:val="single"/>
    </w:rPr>
  </w:style>
  <w:style w:type="character" w:customStyle="1" w:styleId="Uddevalla-NormalunderlineChar">
    <w:name w:val="Uddevalla - Normal underline Char"/>
    <w:basedOn w:val="Standardnpsmoodstavce"/>
    <w:link w:val="Uddevalla-Normalunderline"/>
    <w:rsid w:val="00AC482D"/>
    <w:rPr>
      <w:rFonts w:eastAsia="MS Mincho" w:cs="Times New Roman"/>
      <w:szCs w:val="20"/>
      <w:u w:val="single"/>
      <w:lang w:val="en-GB"/>
    </w:rPr>
  </w:style>
  <w:style w:type="paragraph" w:customStyle="1" w:styleId="StyleHeading1Before2lineAfter1line">
    <w:name w:val="Style Heading 1 + Before:  2 line After:  1 line"/>
    <w:basedOn w:val="Nadpis1"/>
    <w:rsid w:val="00AC482D"/>
    <w:pPr>
      <w:keepLines w:val="0"/>
      <w:pageBreakBefore w:val="0"/>
      <w:numPr>
        <w:numId w:val="0"/>
      </w:numPr>
      <w:tabs>
        <w:tab w:val="left" w:pos="284"/>
        <w:tab w:val="num" w:pos="1709"/>
      </w:tabs>
      <w:suppressAutoHyphens w:val="0"/>
      <w:spacing w:beforeLines="200" w:afterLines="100" w:after="230" w:line="260" w:lineRule="atLeast"/>
      <w:ind w:left="1703" w:hanging="851"/>
      <w:contextualSpacing w:val="0"/>
    </w:pPr>
    <w:rPr>
      <w:rFonts w:eastAsia="MS Mincho" w:cs="Times New Roman"/>
      <w:caps w:val="0"/>
      <w:color w:val="auto"/>
      <w:spacing w:val="4"/>
      <w:kern w:val="28"/>
      <w:sz w:val="22"/>
      <w:szCs w:val="20"/>
      <w:lang w:val="en-GB"/>
    </w:rPr>
  </w:style>
  <w:style w:type="paragraph" w:styleId="Revize">
    <w:name w:val="Revision"/>
    <w:hidden/>
    <w:uiPriority w:val="99"/>
    <w:semiHidden/>
    <w:rsid w:val="00AC482D"/>
    <w:pPr>
      <w:spacing w:line="240" w:lineRule="auto"/>
    </w:pPr>
    <w:rPr>
      <w:rFonts w:eastAsia="MS Mincho" w:cs="Times New Roman"/>
      <w:szCs w:val="24"/>
      <w:lang w:val="en-GB" w:eastAsia="da-DK"/>
    </w:rPr>
  </w:style>
  <w:style w:type="paragraph" w:customStyle="1" w:styleId="Titel1">
    <w:name w:val="Titel1"/>
    <w:basedOn w:val="Normln"/>
    <w:rsid w:val="00AC482D"/>
    <w:pPr>
      <w:tabs>
        <w:tab w:val="left" w:pos="4990"/>
      </w:tabs>
      <w:spacing w:line="720" w:lineRule="exact"/>
    </w:pPr>
    <w:rPr>
      <w:rFonts w:eastAsia="MS Mincho" w:cs="Times New Roman"/>
      <w:sz w:val="60"/>
      <w:szCs w:val="20"/>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396660390">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11614874">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10.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42E34BDB00A94A8E9083A754C58A76B3"/>
        <w:category>
          <w:name w:val="General"/>
          <w:gallery w:val="placeholder"/>
        </w:category>
        <w:types>
          <w:type w:val="bbPlcHdr"/>
        </w:types>
        <w:behaviors>
          <w:behavior w:val="content"/>
        </w:behaviors>
        <w:guid w:val="{19A99790-0BE4-488E-AC95-33440E4928E6}"/>
      </w:docPartPr>
      <w:docPartBody>
        <w:p w:rsidR="000A1C6A" w:rsidRDefault="009D4DF0" w:rsidP="009D4DF0">
          <w:pPr>
            <w:pStyle w:val="42E34BDB00A94A8E9083A754C58A76B3"/>
          </w:pPr>
          <w:r>
            <w:rPr>
              <w:rStyle w:val="Zstupntext"/>
            </w:rPr>
            <w:t>Click or tap here to enter text.</w:t>
          </w:r>
        </w:p>
      </w:docPartBody>
    </w:docPart>
    <w:docPart>
      <w:docPartPr>
        <w:name w:val="A6177B3643EA4379B71E13621F32ECD4"/>
        <w:category>
          <w:name w:val="General"/>
          <w:gallery w:val="placeholder"/>
        </w:category>
        <w:types>
          <w:type w:val="bbPlcHdr"/>
        </w:types>
        <w:behaviors>
          <w:behavior w:val="content"/>
        </w:behaviors>
        <w:guid w:val="{09DE588B-0C79-4DEC-AE29-7C4926CE036A}"/>
      </w:docPartPr>
      <w:docPartBody>
        <w:p w:rsidR="000A1C6A" w:rsidRDefault="009D4DF0" w:rsidP="009D4DF0">
          <w:pPr>
            <w:pStyle w:val="A6177B3643EA4379B71E13621F32ECD4"/>
          </w:pPr>
          <w:r>
            <w:rPr>
              <w:rStyle w:val="Zstupntext"/>
            </w:rPr>
            <w:t>Click or tap here to enter text.</w:t>
          </w:r>
        </w:p>
        <w:bookmarkStart w:id="2" w:name="LAN_Text_8"/>
        <w:bookmarkEnd w:id="2"/>
      </w:docPartBody>
    </w:docPart>
    <w:docPart>
      <w:docPartPr>
        <w:name w:val="0457A2A53F1B44F085B97DA0F7032FEC"/>
        <w:category>
          <w:name w:val="General"/>
          <w:gallery w:val="placeholder"/>
        </w:category>
        <w:types>
          <w:type w:val="bbPlcHdr"/>
        </w:types>
        <w:behaviors>
          <w:behavior w:val="content"/>
        </w:behaviors>
        <w:guid w:val="{9B7417C4-3B43-41FC-B671-35D299C766B7}"/>
      </w:docPartPr>
      <w:docPartBody>
        <w:p w:rsidR="0049292A" w:rsidRDefault="00326CD7" w:rsidP="00326CD7">
          <w:pPr>
            <w:pStyle w:val="0457A2A53F1B44F085B97DA0F7032FEC"/>
          </w:pPr>
          <w:r w:rsidRPr="00E77BAE">
            <w:rPr>
              <w:rStyle w:val="Zstupntext"/>
            </w:rPr>
            <w:t>[Title]</w:t>
          </w:r>
        </w:p>
      </w:docPartBody>
    </w:docPart>
    <w:docPart>
      <w:docPartPr>
        <w:name w:val="B0E51F9248DA4643B4F1EFB5B2590C56"/>
        <w:category>
          <w:name w:val="General"/>
          <w:gallery w:val="placeholder"/>
        </w:category>
        <w:types>
          <w:type w:val="bbPlcHdr"/>
        </w:types>
        <w:behaviors>
          <w:behavior w:val="content"/>
        </w:behaviors>
        <w:guid w:val="{7317C453-DB11-41D5-B6C0-0A9470C51B61}"/>
      </w:docPartPr>
      <w:docPartBody>
        <w:p w:rsidR="007A783F" w:rsidRDefault="00A16DC6" w:rsidP="00A16DC6">
          <w:pPr>
            <w:pStyle w:val="B0E51F9248DA4643B4F1EFB5B2590C56"/>
          </w:pPr>
          <w:r w:rsidRPr="00E77BAE">
            <w:rPr>
              <w:rStyle w:val="Zstupntext"/>
            </w:rPr>
            <w:t>[Title]</w:t>
          </w:r>
        </w:p>
      </w:docPartBody>
    </w:docPart>
    <w:docPart>
      <w:docPartPr>
        <w:name w:val="188ED41BC9FD4366BCD1DEF7265823B9"/>
        <w:category>
          <w:name w:val="General"/>
          <w:gallery w:val="placeholder"/>
        </w:category>
        <w:types>
          <w:type w:val="bbPlcHdr"/>
        </w:types>
        <w:behaviors>
          <w:behavior w:val="content"/>
        </w:behaviors>
        <w:guid w:val="{FDC6A564-8786-4982-8CD0-B7592C251A0F}"/>
      </w:docPartPr>
      <w:docPartBody>
        <w:p w:rsidR="00502724" w:rsidRDefault="00C41FB9" w:rsidP="00C41FB9">
          <w:pPr>
            <w:pStyle w:val="188ED41BC9FD4366BCD1DEF7265823B9"/>
          </w:pPr>
          <w:r w:rsidRPr="00E77BAE">
            <w:rPr>
              <w:rStyle w:val="Zstupntext"/>
            </w:rPr>
            <w:t>[Title]</w:t>
          </w:r>
        </w:p>
      </w:docPartBody>
    </w:docPart>
    <w:docPart>
      <w:docPartPr>
        <w:name w:val="C1DDF739EFF0460B8E78ED53B9CCFC9F"/>
        <w:category>
          <w:name w:val="Obecné"/>
          <w:gallery w:val="placeholder"/>
        </w:category>
        <w:types>
          <w:type w:val="bbPlcHdr"/>
        </w:types>
        <w:behaviors>
          <w:behavior w:val="content"/>
        </w:behaviors>
        <w:guid w:val="{063947BC-ECD3-4BF5-AC26-DDC4C8C652F8}"/>
      </w:docPartPr>
      <w:docPartBody>
        <w:p w:rsidR="00E007F1" w:rsidRDefault="007550DA" w:rsidP="007550DA">
          <w:pPr>
            <w:pStyle w:val="C1DDF739EFF0460B8E78ED53B9CCFC9F"/>
          </w:pPr>
          <w:r>
            <w:t>[Text]</w:t>
          </w:r>
        </w:p>
      </w:docPartBody>
    </w:docPart>
    <w:docPart>
      <w:docPartPr>
        <w:name w:val="16391FB2B2DD4E4997B8024F94BDC4C4"/>
        <w:category>
          <w:name w:val="Obecné"/>
          <w:gallery w:val="placeholder"/>
        </w:category>
        <w:types>
          <w:type w:val="bbPlcHdr"/>
        </w:types>
        <w:behaviors>
          <w:behavior w:val="content"/>
        </w:behaviors>
        <w:guid w:val="{DACF9668-93E3-4990-931F-A3A795A20CA1}"/>
      </w:docPartPr>
      <w:docPartBody>
        <w:p w:rsidR="00E007F1" w:rsidRDefault="007550DA" w:rsidP="007550DA">
          <w:pPr>
            <w:pStyle w:val="16391FB2B2DD4E4997B8024F94BDC4C4"/>
          </w:pPr>
          <w:r>
            <w:rPr>
              <w:rStyle w:val="Zstupntext"/>
            </w:rPr>
            <w:t>Click or tap here to enter text.</w:t>
          </w:r>
        </w:p>
      </w:docPartBody>
    </w:docPart>
    <w:docPart>
      <w:docPartPr>
        <w:name w:val="7687F64B77FE4C04A89920100FA100A7"/>
        <w:category>
          <w:name w:val="Obecné"/>
          <w:gallery w:val="placeholder"/>
        </w:category>
        <w:types>
          <w:type w:val="bbPlcHdr"/>
        </w:types>
        <w:behaviors>
          <w:behavior w:val="content"/>
        </w:behaviors>
        <w:guid w:val="{240DD205-5C40-45B0-BB0A-ADEB6A2671AA}"/>
      </w:docPartPr>
      <w:docPartBody>
        <w:p w:rsidR="00E007F1" w:rsidRDefault="007550DA" w:rsidP="007550DA">
          <w:pPr>
            <w:pStyle w:val="7687F64B77FE4C04A89920100FA100A7"/>
          </w:pPr>
          <w:r w:rsidRPr="004631F6">
            <w:rPr>
              <w:rStyle w:val="Zstupntext"/>
            </w:rPr>
            <w:t>[Kategorie]</w:t>
          </w:r>
        </w:p>
      </w:docPartBody>
    </w:docPart>
    <w:docPart>
      <w:docPartPr>
        <w:name w:val="ECAE8123D0D84C848ACA1BD424ED8428"/>
        <w:category>
          <w:name w:val="Obecné"/>
          <w:gallery w:val="placeholder"/>
        </w:category>
        <w:types>
          <w:type w:val="bbPlcHdr"/>
        </w:types>
        <w:behaviors>
          <w:behavior w:val="content"/>
        </w:behaviors>
        <w:guid w:val="{CC78DAB5-BB5F-4321-9EE2-E91BD103270A}"/>
      </w:docPartPr>
      <w:docPartBody>
        <w:p w:rsidR="00E007F1" w:rsidRDefault="007550DA" w:rsidP="007550DA">
          <w:pPr>
            <w:pStyle w:val="ECAE8123D0D84C848ACA1BD424ED8428"/>
          </w:pPr>
          <w:r w:rsidRPr="004631F6">
            <w:rPr>
              <w:rStyle w:val="Zstupntext"/>
            </w:rPr>
            <w:t>[Kategorie]</w:t>
          </w:r>
        </w:p>
      </w:docPartBody>
    </w:docPart>
    <w:docPart>
      <w:docPartPr>
        <w:name w:val="FA62F5AE85444C56B5295FF161EEDE31"/>
        <w:category>
          <w:name w:val="Obecné"/>
          <w:gallery w:val="placeholder"/>
        </w:category>
        <w:types>
          <w:type w:val="bbPlcHdr"/>
        </w:types>
        <w:behaviors>
          <w:behavior w:val="content"/>
        </w:behaviors>
        <w:guid w:val="{3E0D7D68-8BEC-49CD-B1B9-52B62015E73E}"/>
      </w:docPartPr>
      <w:docPartBody>
        <w:p w:rsidR="00E007F1" w:rsidRDefault="007550DA" w:rsidP="007550DA">
          <w:pPr>
            <w:pStyle w:val="FA62F5AE85444C56B5295FF161EEDE31"/>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4512F"/>
    <w:rsid w:val="00047013"/>
    <w:rsid w:val="0004748F"/>
    <w:rsid w:val="00054513"/>
    <w:rsid w:val="00076805"/>
    <w:rsid w:val="0008257B"/>
    <w:rsid w:val="00084418"/>
    <w:rsid w:val="000860BA"/>
    <w:rsid w:val="000860DB"/>
    <w:rsid w:val="0009410E"/>
    <w:rsid w:val="00096B22"/>
    <w:rsid w:val="000A1C6A"/>
    <w:rsid w:val="000B30D7"/>
    <w:rsid w:val="000D3ECB"/>
    <w:rsid w:val="000F6008"/>
    <w:rsid w:val="000F7317"/>
    <w:rsid w:val="00130342"/>
    <w:rsid w:val="001475AC"/>
    <w:rsid w:val="00151920"/>
    <w:rsid w:val="00167D64"/>
    <w:rsid w:val="00181E49"/>
    <w:rsid w:val="001B170A"/>
    <w:rsid w:val="001B4406"/>
    <w:rsid w:val="001B64C8"/>
    <w:rsid w:val="001B7112"/>
    <w:rsid w:val="001C14B1"/>
    <w:rsid w:val="001C5B22"/>
    <w:rsid w:val="001D4FFA"/>
    <w:rsid w:val="001E0010"/>
    <w:rsid w:val="001E1F33"/>
    <w:rsid w:val="001E4247"/>
    <w:rsid w:val="001F7DCC"/>
    <w:rsid w:val="00202BB1"/>
    <w:rsid w:val="0022014C"/>
    <w:rsid w:val="002352E1"/>
    <w:rsid w:val="0026299E"/>
    <w:rsid w:val="002876A6"/>
    <w:rsid w:val="002928A4"/>
    <w:rsid w:val="002B54BF"/>
    <w:rsid w:val="002C0FA7"/>
    <w:rsid w:val="002C6C0A"/>
    <w:rsid w:val="002F0E1A"/>
    <w:rsid w:val="002F1E49"/>
    <w:rsid w:val="0030226D"/>
    <w:rsid w:val="003024C5"/>
    <w:rsid w:val="00326CD7"/>
    <w:rsid w:val="00332892"/>
    <w:rsid w:val="00333BC9"/>
    <w:rsid w:val="00346FE1"/>
    <w:rsid w:val="00351EA0"/>
    <w:rsid w:val="00354E27"/>
    <w:rsid w:val="003819C7"/>
    <w:rsid w:val="00385DA5"/>
    <w:rsid w:val="003A2128"/>
    <w:rsid w:val="003D5799"/>
    <w:rsid w:val="003D6656"/>
    <w:rsid w:val="003D7B2D"/>
    <w:rsid w:val="003E0B52"/>
    <w:rsid w:val="003E148B"/>
    <w:rsid w:val="004033B3"/>
    <w:rsid w:val="00403E55"/>
    <w:rsid w:val="00417509"/>
    <w:rsid w:val="00435922"/>
    <w:rsid w:val="00444D14"/>
    <w:rsid w:val="00457155"/>
    <w:rsid w:val="00462B04"/>
    <w:rsid w:val="00474879"/>
    <w:rsid w:val="004762B9"/>
    <w:rsid w:val="0048517D"/>
    <w:rsid w:val="0049292A"/>
    <w:rsid w:val="0049321D"/>
    <w:rsid w:val="004B46E5"/>
    <w:rsid w:val="004C0719"/>
    <w:rsid w:val="00502724"/>
    <w:rsid w:val="00522D72"/>
    <w:rsid w:val="00525C72"/>
    <w:rsid w:val="00542A1A"/>
    <w:rsid w:val="005A4483"/>
    <w:rsid w:val="005B70A7"/>
    <w:rsid w:val="005C6A6A"/>
    <w:rsid w:val="005E103C"/>
    <w:rsid w:val="005E5059"/>
    <w:rsid w:val="00615DA8"/>
    <w:rsid w:val="006277E6"/>
    <w:rsid w:val="0063492C"/>
    <w:rsid w:val="00671D66"/>
    <w:rsid w:val="006762F6"/>
    <w:rsid w:val="0069665A"/>
    <w:rsid w:val="006C0241"/>
    <w:rsid w:val="006D1DC9"/>
    <w:rsid w:val="00703550"/>
    <w:rsid w:val="0070405D"/>
    <w:rsid w:val="00706069"/>
    <w:rsid w:val="007122C6"/>
    <w:rsid w:val="00730F0D"/>
    <w:rsid w:val="00733978"/>
    <w:rsid w:val="007550DA"/>
    <w:rsid w:val="00763E9D"/>
    <w:rsid w:val="00764A1F"/>
    <w:rsid w:val="00767AC4"/>
    <w:rsid w:val="007818CB"/>
    <w:rsid w:val="00787CF5"/>
    <w:rsid w:val="00787E1A"/>
    <w:rsid w:val="007A783F"/>
    <w:rsid w:val="007E3CC3"/>
    <w:rsid w:val="007E4ADC"/>
    <w:rsid w:val="0082552E"/>
    <w:rsid w:val="00827C33"/>
    <w:rsid w:val="0084529E"/>
    <w:rsid w:val="00851C9F"/>
    <w:rsid w:val="008667D2"/>
    <w:rsid w:val="008858F0"/>
    <w:rsid w:val="00885AAF"/>
    <w:rsid w:val="008A1035"/>
    <w:rsid w:val="008A2F63"/>
    <w:rsid w:val="008B6CD3"/>
    <w:rsid w:val="008C1EB1"/>
    <w:rsid w:val="008C5113"/>
    <w:rsid w:val="008C53C9"/>
    <w:rsid w:val="008E5A9F"/>
    <w:rsid w:val="008F20D3"/>
    <w:rsid w:val="008F283A"/>
    <w:rsid w:val="008F650A"/>
    <w:rsid w:val="009135F6"/>
    <w:rsid w:val="0092435C"/>
    <w:rsid w:val="009262F0"/>
    <w:rsid w:val="00932739"/>
    <w:rsid w:val="00942589"/>
    <w:rsid w:val="00955BD9"/>
    <w:rsid w:val="00977A9A"/>
    <w:rsid w:val="00981F73"/>
    <w:rsid w:val="009C1D79"/>
    <w:rsid w:val="009C2829"/>
    <w:rsid w:val="009D2593"/>
    <w:rsid w:val="009D4DF0"/>
    <w:rsid w:val="00A03631"/>
    <w:rsid w:val="00A05D1B"/>
    <w:rsid w:val="00A16DC6"/>
    <w:rsid w:val="00A41205"/>
    <w:rsid w:val="00A77822"/>
    <w:rsid w:val="00A77E2F"/>
    <w:rsid w:val="00A93016"/>
    <w:rsid w:val="00AB29B5"/>
    <w:rsid w:val="00AB4096"/>
    <w:rsid w:val="00AC128B"/>
    <w:rsid w:val="00AE5255"/>
    <w:rsid w:val="00B026E0"/>
    <w:rsid w:val="00B066B9"/>
    <w:rsid w:val="00B104A1"/>
    <w:rsid w:val="00B2724E"/>
    <w:rsid w:val="00B52497"/>
    <w:rsid w:val="00B74822"/>
    <w:rsid w:val="00B77E4A"/>
    <w:rsid w:val="00B91E0E"/>
    <w:rsid w:val="00B9727F"/>
    <w:rsid w:val="00BA1BB9"/>
    <w:rsid w:val="00BC3A6D"/>
    <w:rsid w:val="00BD55CF"/>
    <w:rsid w:val="00BE1AB8"/>
    <w:rsid w:val="00BE5563"/>
    <w:rsid w:val="00BE7E47"/>
    <w:rsid w:val="00C00795"/>
    <w:rsid w:val="00C15C08"/>
    <w:rsid w:val="00C1640D"/>
    <w:rsid w:val="00C21006"/>
    <w:rsid w:val="00C41FB9"/>
    <w:rsid w:val="00C436EB"/>
    <w:rsid w:val="00C550CB"/>
    <w:rsid w:val="00C63DCD"/>
    <w:rsid w:val="00C9429F"/>
    <w:rsid w:val="00C95E4F"/>
    <w:rsid w:val="00CA5716"/>
    <w:rsid w:val="00CB1058"/>
    <w:rsid w:val="00CB790E"/>
    <w:rsid w:val="00CB7EDE"/>
    <w:rsid w:val="00CC7469"/>
    <w:rsid w:val="00CD22CF"/>
    <w:rsid w:val="00CF0E3A"/>
    <w:rsid w:val="00D03C77"/>
    <w:rsid w:val="00D13B76"/>
    <w:rsid w:val="00D31491"/>
    <w:rsid w:val="00D5529D"/>
    <w:rsid w:val="00D56FE3"/>
    <w:rsid w:val="00D72B10"/>
    <w:rsid w:val="00D83324"/>
    <w:rsid w:val="00E007F1"/>
    <w:rsid w:val="00E01A8D"/>
    <w:rsid w:val="00E11B6D"/>
    <w:rsid w:val="00E125B5"/>
    <w:rsid w:val="00E17995"/>
    <w:rsid w:val="00E17F1F"/>
    <w:rsid w:val="00E827EE"/>
    <w:rsid w:val="00E87CE4"/>
    <w:rsid w:val="00E90B41"/>
    <w:rsid w:val="00E96054"/>
    <w:rsid w:val="00EB09E9"/>
    <w:rsid w:val="00EB782D"/>
    <w:rsid w:val="00EC28F1"/>
    <w:rsid w:val="00EC77C3"/>
    <w:rsid w:val="00ED6296"/>
    <w:rsid w:val="00EE063F"/>
    <w:rsid w:val="00EF5CCB"/>
    <w:rsid w:val="00F03949"/>
    <w:rsid w:val="00F15DC2"/>
    <w:rsid w:val="00F3496C"/>
    <w:rsid w:val="00F3610D"/>
    <w:rsid w:val="00F3757E"/>
    <w:rsid w:val="00F45441"/>
    <w:rsid w:val="00F569BD"/>
    <w:rsid w:val="00F863C8"/>
    <w:rsid w:val="00FA5660"/>
    <w:rsid w:val="00FB03BB"/>
    <w:rsid w:val="00FB7F5E"/>
    <w:rsid w:val="00FC0C06"/>
    <w:rsid w:val="00FF21DD"/>
    <w:rsid w:val="00FF33E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550DA"/>
    <w:rPr>
      <w:color w:val="auto"/>
      <w:lang w:val="en-GB"/>
    </w:rPr>
  </w:style>
  <w:style w:type="paragraph" w:customStyle="1" w:styleId="C1DDF739EFF0460B8E78ED53B9CCFC9F">
    <w:name w:val="C1DDF739EFF0460B8E78ED53B9CCFC9F"/>
    <w:rsid w:val="007550DA"/>
    <w:rPr>
      <w:lang w:val="cs-CZ" w:eastAsia="cs-CZ"/>
    </w:rPr>
  </w:style>
  <w:style w:type="paragraph" w:customStyle="1" w:styleId="16391FB2B2DD4E4997B8024F94BDC4C4">
    <w:name w:val="16391FB2B2DD4E4997B8024F94BDC4C4"/>
    <w:rsid w:val="007550DA"/>
    <w:rPr>
      <w:lang w:val="cs-CZ" w:eastAsia="cs-CZ"/>
    </w:rPr>
  </w:style>
  <w:style w:type="paragraph" w:customStyle="1" w:styleId="7687F64B77FE4C04A89920100FA100A7">
    <w:name w:val="7687F64B77FE4C04A89920100FA100A7"/>
    <w:rsid w:val="007550DA"/>
    <w:rPr>
      <w:lang w:val="cs-CZ" w:eastAsia="cs-CZ"/>
    </w:rPr>
  </w:style>
  <w:style w:type="paragraph" w:customStyle="1" w:styleId="ECAE8123D0D84C848ACA1BD424ED8428">
    <w:name w:val="ECAE8123D0D84C848ACA1BD424ED8428"/>
    <w:rsid w:val="007550DA"/>
    <w:rPr>
      <w:lang w:val="cs-CZ" w:eastAsia="cs-CZ"/>
    </w:rPr>
  </w:style>
  <w:style w:type="paragraph" w:customStyle="1" w:styleId="FA62F5AE85444C56B5295FF161EEDE31">
    <w:name w:val="FA62F5AE85444C56B5295FF161EEDE31"/>
    <w:rsid w:val="007550DA"/>
    <w:rPr>
      <w:lang w:val="cs-CZ" w:eastAsia="cs-CZ"/>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42E34BDB00A94A8E9083A754C58A76B3">
    <w:name w:val="42E34BDB00A94A8E9083A754C58A76B3"/>
    <w:rsid w:val="009D4DF0"/>
  </w:style>
  <w:style w:type="paragraph" w:customStyle="1" w:styleId="A6177B3643EA4379B71E13621F32ECD4">
    <w:name w:val="A6177B3643EA4379B71E13621F32ECD4"/>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0457A2A53F1B44F085B97DA0F7032FEC">
    <w:name w:val="0457A2A53F1B44F085B97DA0F7032FEC"/>
    <w:rsid w:val="00326CD7"/>
  </w:style>
  <w:style w:type="paragraph" w:customStyle="1" w:styleId="B0E51F9248DA4643B4F1EFB5B2590C56">
    <w:name w:val="B0E51F9248DA4643B4F1EFB5B2590C56"/>
    <w:rsid w:val="00A16DC6"/>
  </w:style>
  <w:style w:type="paragraph" w:customStyle="1" w:styleId="188ED41BC9FD4366BCD1DEF7265823B9">
    <w:name w:val="188ED41BC9FD4366BCD1DEF7265823B9"/>
    <w:rsid w:val="00C41F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CD3539-2644-4BE3-BD6F-CCA37B4F2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449</Words>
  <Characters>2650</Characters>
  <Application>Microsoft Office Word</Application>
  <DocSecurity>0</DocSecurity>
  <Lines>22</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II.h</vt:lpstr>
      <vt:lpstr>Part II.I</vt:lpstr>
    </vt:vector>
  </TitlesOfParts>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II.h</dc:title>
  <dc:subject>Contract Programme</dc:subject>
  <dc:creator>Charlotte Boesen</dc:creator>
  <cp:keywords/>
  <dc:description/>
  <cp:lastModifiedBy>Pavel</cp:lastModifiedBy>
  <cp:revision>12</cp:revision>
  <cp:lastPrinted>2024-06-27T18:12:00Z</cp:lastPrinted>
  <dcterms:created xsi:type="dcterms:W3CDTF">2024-06-27T15:15:00Z</dcterms:created>
  <dcterms:modified xsi:type="dcterms:W3CDTF">2024-06-27T18:12:00Z</dcterms:modified>
  <cp:category>Procurement documentation – Part II – Contract provisions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2020-05-21</vt:lpwstr>
  </property>
  <property fmtid="{D5CDD505-2E9C-101B-9397-08002B2CF9AE}" pid="7" name="Ram_Document_DocID">
    <vt:lpwstr>1287885-16</vt:lpwstr>
  </property>
  <property fmtid="{D5CDD505-2E9C-101B-9397-08002B2CF9AE}" pid="8" name="Ram_Document_Version">
    <vt:lpwstr>3</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SAKOBR2-423-010</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JSAND</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ies>
</file>