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24BBD68A" w14:textId="49DC1AD7" w:rsidR="00033E7F" w:rsidRPr="004309C6" w:rsidRDefault="00FE52B7" w:rsidP="00302FF0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="000A3ECD">
        <w:rPr>
          <w:rFonts w:cs="Arial"/>
          <w:b/>
          <w:bCs/>
          <w:sz w:val="24"/>
        </w:rPr>
        <w:tab/>
      </w:r>
      <w:r w:rsidR="001B6E5B">
        <w:rPr>
          <w:rFonts w:cs="Arial"/>
          <w:b/>
          <w:bCs/>
          <w:sz w:val="24"/>
        </w:rPr>
        <w:t>SAKO Brno</w:t>
      </w:r>
      <w:r w:rsidR="00214B89">
        <w:rPr>
          <w:rFonts w:cs="Arial"/>
          <w:b/>
          <w:bCs/>
          <w:sz w:val="24"/>
        </w:rPr>
        <w:t xml:space="preserve"> SOLAR</w:t>
      </w:r>
      <w:r w:rsidR="001B6E5B">
        <w:rPr>
          <w:rFonts w:cs="Arial"/>
          <w:b/>
          <w:bCs/>
          <w:sz w:val="24"/>
        </w:rPr>
        <w:t>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21E74D24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86461B">
        <w:rPr>
          <w:rFonts w:cs="Arial"/>
          <w:b/>
          <w:bCs/>
          <w:sz w:val="24"/>
        </w:rPr>
        <w:t xml:space="preserve">FVE </w:t>
      </w:r>
      <w:r w:rsidR="00874FFC">
        <w:rPr>
          <w:rFonts w:cs="Arial"/>
          <w:b/>
          <w:bCs/>
          <w:sz w:val="24"/>
        </w:rPr>
        <w:t>Poliklinika Lesná</w:t>
      </w:r>
      <w:r w:rsidR="008E5445">
        <w:rPr>
          <w:rFonts w:cs="Arial"/>
          <w:b/>
          <w:bCs/>
          <w:sz w:val="24"/>
        </w:rPr>
        <w:t xml:space="preserve"> 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2E4696DA" w14:textId="47503403" w:rsidR="000A3ECD" w:rsidRDefault="00FE52B7" w:rsidP="003E774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Místo instalace:</w:t>
      </w:r>
      <w:bookmarkEnd w:id="0"/>
      <w:r w:rsidR="000A3ECD">
        <w:rPr>
          <w:rFonts w:cs="Arial"/>
          <w:b/>
          <w:bCs/>
          <w:sz w:val="24"/>
        </w:rPr>
        <w:tab/>
      </w:r>
      <w:r w:rsidR="00960455">
        <w:rPr>
          <w:rFonts w:cs="Arial"/>
          <w:b/>
          <w:bCs/>
          <w:sz w:val="24"/>
        </w:rPr>
        <w:t>Areál Polikliniky Lesná, Halasovo nám. 597, 613 00 Brno-sever</w:t>
      </w:r>
    </w:p>
    <w:p w14:paraId="49417029" w14:textId="72DDC0FF" w:rsidR="003E7747" w:rsidRPr="00D74F76" w:rsidRDefault="003E7747" w:rsidP="003E7747">
      <w:pPr>
        <w:pStyle w:val="Vnitonadresa"/>
        <w:ind w:left="2835" w:right="284" w:hanging="2551"/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ab/>
      </w:r>
    </w:p>
    <w:p w14:paraId="6339DD1D" w14:textId="1594DF32" w:rsidR="008F0941" w:rsidRDefault="008F0941" w:rsidP="008F0941">
      <w:pPr>
        <w:rPr>
          <w:rFonts w:cs="Arial"/>
        </w:rPr>
      </w:pPr>
      <w:r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2BD61091" w:rsidR="008F0941" w:rsidRDefault="008F0941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6FF29093" w:rsidR="008F0941" w:rsidRDefault="00391EC8" w:rsidP="001A6161">
      <w:pPr>
        <w:ind w:firstLine="0"/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47A137D6" w14:textId="6AC1AA6B" w:rsidR="001A6161" w:rsidRPr="001A6161" w:rsidRDefault="001A6161" w:rsidP="001A6161">
      <w:pPr>
        <w:ind w:firstLine="0"/>
        <w:jc w:val="center"/>
        <w:rPr>
          <w:b/>
          <w:bCs/>
          <w:sz w:val="40"/>
          <w:szCs w:val="40"/>
        </w:rPr>
      </w:pPr>
      <w:r w:rsidRPr="001A6161">
        <w:rPr>
          <w:b/>
          <w:bCs/>
          <w:sz w:val="40"/>
          <w:szCs w:val="40"/>
        </w:rPr>
        <w:t xml:space="preserve">Dokumentace </w:t>
      </w:r>
      <w:r w:rsidR="00214B89">
        <w:rPr>
          <w:b/>
          <w:bCs/>
          <w:sz w:val="40"/>
          <w:szCs w:val="40"/>
        </w:rPr>
        <w:t>pro provádění stavby</w:t>
      </w:r>
    </w:p>
    <w:p w14:paraId="614DE819" w14:textId="77777777" w:rsidR="004309C6" w:rsidRPr="004309C6" w:rsidRDefault="004309C6" w:rsidP="008F0941">
      <w:pPr>
        <w:jc w:val="center"/>
        <w:rPr>
          <w:rFonts w:cs="Arial"/>
          <w:b/>
          <w:caps/>
          <w:sz w:val="24"/>
          <w:szCs w:val="24"/>
        </w:rPr>
      </w:pPr>
    </w:p>
    <w:p w14:paraId="0985F36A" w14:textId="5DE0BB59" w:rsidR="004309C6" w:rsidRPr="00EB37D2" w:rsidRDefault="00884CFE" w:rsidP="001A6161">
      <w:pPr>
        <w:ind w:firstLine="0"/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>B</w:t>
      </w:r>
      <w:r>
        <w:rPr>
          <w:rFonts w:eastAsia="Arial Unicode MS" w:cs="Arial"/>
          <w:b/>
          <w:sz w:val="40"/>
          <w:szCs w:val="40"/>
        </w:rPr>
        <w:tab/>
      </w:r>
      <w:r w:rsidR="00323B3E">
        <w:rPr>
          <w:rFonts w:eastAsia="Arial Unicode MS" w:cs="Arial"/>
          <w:b/>
          <w:sz w:val="40"/>
          <w:szCs w:val="40"/>
        </w:rPr>
        <w:t>Souhrnná technická zpráva</w:t>
      </w:r>
    </w:p>
    <w:p w14:paraId="2C6D5EF7" w14:textId="77777777" w:rsidR="008F0941" w:rsidRPr="008F0941" w:rsidRDefault="008F0941" w:rsidP="008F0941">
      <w:pPr>
        <w:rPr>
          <w:rFonts w:eastAsia="Arial Unicode MS" w:cs="Arial"/>
        </w:rPr>
      </w:pPr>
    </w:p>
    <w:p w14:paraId="312B8AE0" w14:textId="04072CFC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710DE444" w14:textId="4FFE5735" w:rsidR="000A3ECD" w:rsidRDefault="00884CFE" w:rsidP="001A6161">
      <w:pPr>
        <w:ind w:firstLine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FVE </w:t>
      </w:r>
      <w:r w:rsidR="00960455">
        <w:rPr>
          <w:rFonts w:cs="Arial"/>
          <w:b/>
          <w:sz w:val="36"/>
          <w:szCs w:val="36"/>
        </w:rPr>
        <w:t>Poliklinika Lesná</w:t>
      </w:r>
    </w:p>
    <w:p w14:paraId="7AE101EB" w14:textId="54E5A51E" w:rsid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0CC31424" w14:textId="77777777" w:rsidR="00731E85" w:rsidRDefault="00731E85" w:rsidP="008F0941">
      <w:pPr>
        <w:jc w:val="center"/>
        <w:rPr>
          <w:rFonts w:cs="Arial"/>
          <w:b/>
          <w:sz w:val="36"/>
          <w:szCs w:val="36"/>
        </w:rPr>
      </w:pPr>
    </w:p>
    <w:p w14:paraId="082378FF" w14:textId="77777777" w:rsidR="008F0941" w:rsidRP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125BA5E2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6DC1320A" w14:textId="549118F5" w:rsidR="008F0941" w:rsidRPr="004309C6" w:rsidRDefault="008F0941" w:rsidP="008F0941">
      <w:pPr>
        <w:rPr>
          <w:rFonts w:cs="Arial"/>
          <w:sz w:val="24"/>
          <w:szCs w:val="24"/>
        </w:rPr>
      </w:pP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3D567213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84CFE">
        <w:rPr>
          <w:rFonts w:cs="Arial"/>
          <w:sz w:val="24"/>
          <w:szCs w:val="24"/>
        </w:rPr>
        <w:t xml:space="preserve">FVE </w:t>
      </w:r>
      <w:r w:rsidR="00960455">
        <w:rPr>
          <w:rFonts w:cs="Arial"/>
          <w:sz w:val="24"/>
          <w:szCs w:val="24"/>
        </w:rPr>
        <w:t>Poliklinika Lesná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4D74F525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E5445">
        <w:rPr>
          <w:rFonts w:cs="Arial"/>
          <w:b/>
          <w:bCs/>
          <w:sz w:val="24"/>
          <w:szCs w:val="24"/>
        </w:rPr>
        <w:t>Z0</w:t>
      </w:r>
      <w:r w:rsidR="00A56428">
        <w:rPr>
          <w:rFonts w:cs="Arial"/>
          <w:b/>
          <w:bCs/>
          <w:sz w:val="24"/>
          <w:szCs w:val="24"/>
        </w:rPr>
        <w:t>2</w:t>
      </w:r>
      <w:r w:rsidR="00105FEE">
        <w:rPr>
          <w:rFonts w:cs="Arial"/>
          <w:b/>
          <w:bCs/>
          <w:sz w:val="24"/>
          <w:szCs w:val="24"/>
        </w:rPr>
        <w:t>10</w:t>
      </w:r>
      <w:r w:rsidR="00960455">
        <w:rPr>
          <w:rFonts w:cs="Arial"/>
          <w:b/>
          <w:bCs/>
          <w:sz w:val="24"/>
          <w:szCs w:val="24"/>
        </w:rPr>
        <w:t>3</w:t>
      </w:r>
      <w:r w:rsidR="00105FEE">
        <w:rPr>
          <w:rFonts w:cs="Arial"/>
          <w:b/>
          <w:bCs/>
          <w:sz w:val="24"/>
          <w:szCs w:val="24"/>
        </w:rPr>
        <w:t>8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7DB52DBC" w14:textId="3200D8D4" w:rsidR="00731E85" w:rsidRDefault="008F0941" w:rsidP="00A7573B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D3606F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B1C56">
        <w:rPr>
          <w:rFonts w:cs="Arial"/>
          <w:b/>
          <w:sz w:val="24"/>
          <w:szCs w:val="24"/>
        </w:rPr>
        <w:t>I</w:t>
      </w:r>
      <w:r w:rsidR="00D74F76">
        <w:rPr>
          <w:rFonts w:cs="Arial"/>
          <w:b/>
          <w:sz w:val="24"/>
          <w:szCs w:val="24"/>
        </w:rPr>
        <w:t xml:space="preserve">ng. </w:t>
      </w:r>
      <w:r w:rsidR="008E5445">
        <w:rPr>
          <w:rFonts w:cs="Arial"/>
          <w:b/>
          <w:sz w:val="24"/>
          <w:szCs w:val="24"/>
        </w:rPr>
        <w:t>Peter Petrič</w:t>
      </w:r>
    </w:p>
    <w:p w14:paraId="4AC4F168" w14:textId="4ACA9AD7" w:rsidR="00D32E8B" w:rsidRPr="000F641B" w:rsidRDefault="00960455" w:rsidP="00A7573B">
      <w:pPr>
        <w:ind w:left="288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Prosinec</w:t>
      </w:r>
      <w:r w:rsidR="000A2A55" w:rsidRPr="000F641B">
        <w:rPr>
          <w:rFonts w:cs="Arial"/>
          <w:b/>
          <w:bCs/>
          <w:sz w:val="24"/>
          <w:szCs w:val="24"/>
        </w:rPr>
        <w:t xml:space="preserve"> 20</w:t>
      </w:r>
      <w:r w:rsidR="008E5445">
        <w:rPr>
          <w:rFonts w:cs="Arial"/>
          <w:b/>
          <w:bCs/>
          <w:sz w:val="24"/>
          <w:szCs w:val="24"/>
        </w:rPr>
        <w:t>2</w:t>
      </w:r>
      <w:r w:rsidR="00844A64">
        <w:rPr>
          <w:rFonts w:cs="Arial"/>
          <w:b/>
          <w:bCs/>
          <w:sz w:val="24"/>
          <w:szCs w:val="24"/>
        </w:rPr>
        <w:t>2</w:t>
      </w:r>
    </w:p>
    <w:p w14:paraId="1C274E52" w14:textId="77777777" w:rsidR="00A7573B" w:rsidRDefault="00A7573B" w:rsidP="00A7573B">
      <w:pPr>
        <w:rPr>
          <w:rFonts w:cs="Arial"/>
          <w:sz w:val="24"/>
          <w:szCs w:val="24"/>
        </w:rPr>
      </w:pPr>
    </w:p>
    <w:p w14:paraId="201E445E" w14:textId="5C79FCC0" w:rsidR="003E7747" w:rsidRPr="00731E85" w:rsidRDefault="003E7747" w:rsidP="00A7573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Zodpovědný </w:t>
      </w:r>
      <w:r w:rsidR="00A7573B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>rojektant:</w:t>
      </w:r>
      <w:r>
        <w:rPr>
          <w:rFonts w:cs="Arial"/>
          <w:sz w:val="24"/>
          <w:szCs w:val="24"/>
        </w:rPr>
        <w:tab/>
      </w:r>
      <w:r w:rsidR="008B1C56">
        <w:rPr>
          <w:rFonts w:cs="Arial"/>
          <w:b/>
          <w:bCs/>
          <w:sz w:val="24"/>
          <w:szCs w:val="24"/>
        </w:rPr>
        <w:t>I</w:t>
      </w:r>
      <w:r w:rsidRPr="000F641B">
        <w:rPr>
          <w:rFonts w:cs="Arial"/>
          <w:b/>
          <w:bCs/>
          <w:sz w:val="24"/>
          <w:szCs w:val="24"/>
        </w:rPr>
        <w:t xml:space="preserve">ng. </w:t>
      </w:r>
      <w:r w:rsidR="00A7573B">
        <w:rPr>
          <w:rFonts w:cs="Arial"/>
          <w:b/>
          <w:bCs/>
          <w:sz w:val="24"/>
          <w:szCs w:val="24"/>
        </w:rPr>
        <w:t>Peter Petrič</w:t>
      </w:r>
    </w:p>
    <w:p w14:paraId="3DF19913" w14:textId="77777777" w:rsidR="004C6B18" w:rsidRDefault="004C6B18" w:rsidP="006B62AE">
      <w:pPr>
        <w:pStyle w:val="Zkladntext"/>
        <w:rPr>
          <w:rFonts w:cs="Arial"/>
          <w:b/>
          <w:sz w:val="36"/>
          <w:szCs w:val="36"/>
        </w:rPr>
      </w:pPr>
    </w:p>
    <w:p w14:paraId="2D14D859" w14:textId="77777777" w:rsidR="00731E85" w:rsidRDefault="00731E85" w:rsidP="006B62AE">
      <w:pPr>
        <w:pStyle w:val="Zkladntext"/>
        <w:rPr>
          <w:rFonts w:cs="Arial"/>
          <w:b/>
          <w:sz w:val="36"/>
          <w:szCs w:val="36"/>
        </w:rPr>
      </w:pPr>
    </w:p>
    <w:p w14:paraId="280C3440" w14:textId="77777777" w:rsidR="00154954" w:rsidRDefault="008F0941" w:rsidP="000E5C1B">
      <w:pPr>
        <w:pStyle w:val="Zkladntext"/>
        <w:ind w:firstLine="0"/>
        <w:rPr>
          <w:noProof/>
        </w:rPr>
      </w:pPr>
      <w:r w:rsidRPr="000E5C1B">
        <w:rPr>
          <w:rFonts w:cs="Arial"/>
          <w:b/>
          <w:sz w:val="36"/>
          <w:szCs w:val="36"/>
          <w:u w:val="single"/>
        </w:rPr>
        <w:lastRenderedPageBreak/>
        <w:t>Obsah</w:t>
      </w:r>
      <w:r w:rsidRPr="006B62AE">
        <w:rPr>
          <w:rFonts w:cs="Arial"/>
          <w:b/>
          <w:sz w:val="36"/>
          <w:szCs w:val="36"/>
          <w:u w:val="single"/>
        </w:rPr>
        <w:fldChar w:fldCharType="begin"/>
      </w:r>
      <w:r w:rsidRPr="000E5C1B">
        <w:rPr>
          <w:rFonts w:cs="Arial"/>
          <w:b/>
          <w:sz w:val="36"/>
          <w:szCs w:val="36"/>
          <w:u w:val="single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  <w:u w:val="single"/>
        </w:rPr>
        <w:fldChar w:fldCharType="separate"/>
      </w:r>
    </w:p>
    <w:p w14:paraId="773D47D3" w14:textId="72F297E6" w:rsidR="00154954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0621395" w:history="1">
        <w:r w:rsidR="00154954" w:rsidRPr="007B111E">
          <w:rPr>
            <w:rStyle w:val="Hypertextovprepojenie"/>
            <w:noProof/>
          </w:rPr>
          <w:t xml:space="preserve">B.1 </w:t>
        </w:r>
        <w:r w:rsidR="0015495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 xml:space="preserve"> Popis území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04F95BEC" w14:textId="5A123160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6" w:history="1">
        <w:r w:rsidR="00154954" w:rsidRPr="007B111E">
          <w:rPr>
            <w:rStyle w:val="Hypertextovprepojenie"/>
            <w:noProof/>
          </w:rPr>
          <w:t>a)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Charakteristika území a stavebního pozemku, zastavěné území a nezastavěné území, soulad navrhované stavby s charakterem území, dosavadní využití a zastavěnost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D48205C" w14:textId="5BC20516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7" w:history="1">
        <w:r w:rsidR="00154954" w:rsidRPr="007B111E">
          <w:rPr>
            <w:rStyle w:val="Hypertextovprepojenie"/>
            <w:noProof/>
          </w:rPr>
          <w:t>b)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Údaje o souladu s územním rozhodnutím nebo regulačním plánem nebo veřejnoprávní smlouvou územní rozhodnutí nahrazující anebo územním souhlasem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030E4909" w14:textId="2AF9F4B9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8" w:history="1">
        <w:r w:rsidR="00154954" w:rsidRPr="007B111E">
          <w:rPr>
            <w:rStyle w:val="Hypertextovprepojenie"/>
            <w:noProof/>
          </w:rPr>
          <w:t>c)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Údaje o souladu s územně plánovací dokumentací, v případě stavebních úprav podmiňujících změnu v 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5614890D" w14:textId="70B14448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9" w:history="1">
        <w:r w:rsidR="00154954" w:rsidRPr="007B111E">
          <w:rPr>
            <w:rStyle w:val="Hypertextovprepojenie"/>
            <w:noProof/>
          </w:rPr>
          <w:t>d)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vydaných rozhodnutích o povolení výjimky z obecných požadavků na využívání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CDAAD0F" w14:textId="58E6190D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0" w:history="1">
        <w:r w:rsidR="00154954" w:rsidRPr="007B111E">
          <w:rPr>
            <w:rStyle w:val="Hypertextovprepojenie"/>
            <w:noProof/>
          </w:rPr>
          <w:t>e)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tom, zda a v jakých částech dokumentace jsou zohledněny podmínky závazných stanovisek dotčených orgánů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1C2E1A87" w14:textId="3E9A43AB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1" w:history="1">
        <w:r w:rsidR="00154954" w:rsidRPr="007B111E">
          <w:rPr>
            <w:rStyle w:val="Hypertextovprepojenie"/>
            <w:noProof/>
          </w:rPr>
          <w:t>f)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Výčet a závěry provedených průzkumů a rozborů – geologický průzkum, hydrogeologický průzkum, stavebně historický průzkum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2FBC6D1C" w14:textId="5276B07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2" w:history="1">
        <w:r w:rsidR="00154954" w:rsidRPr="007B111E">
          <w:rPr>
            <w:rStyle w:val="Hypertextovprepojenie"/>
            <w:noProof/>
          </w:rPr>
          <w:t>g)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Ochrana území podle jiných právních předpisů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_Toc120621402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AB28A42" w14:textId="57641D1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3" w:history="1">
        <w:r w:rsidR="00154954" w:rsidRPr="007B111E">
          <w:rPr>
            <w:rStyle w:val="Hypertextovprepojenie"/>
            <w:noProof/>
          </w:rPr>
          <w:t>h)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Poloha vzhledem k záplavovému území, poddolovanému území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_Toc120621403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5E6F03EE" w14:textId="346C5BB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4" w:history="1">
        <w:r w:rsidR="00154954" w:rsidRPr="007B111E">
          <w:rPr>
            <w:rStyle w:val="Hypertextovprepojenie"/>
            <w:noProof/>
          </w:rPr>
          <w:t>i)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Vliv stavby na okolní stavby a pozemky, ochrana okolí, vliv stavby na odtokové poměry v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_Toc120621404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3F6A843" w14:textId="7440BC4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5" w:history="1">
        <w:r w:rsidR="00154954" w:rsidRPr="007B111E">
          <w:rPr>
            <w:rStyle w:val="Hypertextovprepojenie"/>
            <w:noProof/>
          </w:rPr>
          <w:t>j)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Požadavky na asanace, demolice, kácení dřevin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8A1F446" w14:textId="4D35BAD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6" w:history="1">
        <w:r w:rsidR="00154954" w:rsidRPr="007B111E">
          <w:rPr>
            <w:rStyle w:val="Hypertextovprepojenie"/>
            <w:noProof/>
          </w:rPr>
          <w:t>k)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Požadavky na maximální dočasné a trvalé zábory zemědělského půdního fondu nebo pozemků určených k plnění funkce lesa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4824E46A" w14:textId="5AAB9694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7" w:history="1">
        <w:r w:rsidR="00154954" w:rsidRPr="007B111E">
          <w:rPr>
            <w:rStyle w:val="Hypertextovprepojenie"/>
            <w:noProof/>
          </w:rPr>
          <w:t>l)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Územně technické podmínky – zejména možnost napojení na stávající dopravní a technickou infrastrukturu, možnost bezbariérového přístupu k navrhované stavbě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4A5B9F2F" w14:textId="36CF7657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8" w:history="1">
        <w:r w:rsidR="00154954" w:rsidRPr="007B111E">
          <w:rPr>
            <w:rStyle w:val="Hypertextovprepojenie"/>
            <w:noProof/>
          </w:rPr>
          <w:t>m)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Věcné a časové vazby stavby, podmiňující, vyvolané, související investice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37F69E66" w14:textId="6AAD32F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9" w:history="1">
        <w:r w:rsidR="00154954" w:rsidRPr="007B111E">
          <w:rPr>
            <w:rStyle w:val="Hypertextovprepojenie"/>
            <w:noProof/>
          </w:rPr>
          <w:t>n)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Seznam pozemků podle katastru nemovitostí, na kterých se stavba provádí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B277E1C" w14:textId="0DB4433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0" w:history="1">
        <w:r w:rsidR="00154954" w:rsidRPr="007B111E">
          <w:rPr>
            <w:rStyle w:val="Hypertextovprepojenie"/>
            <w:noProof/>
          </w:rPr>
          <w:t>o)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Seznam pozemků podle katastru nemovitostí, na kterých vznikne ochranné nebo bezpečnostní pásmo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51D9D7D" w14:textId="45201A6F" w:rsidR="00154954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0621411" w:history="1">
        <w:r w:rsidR="00154954" w:rsidRPr="007B111E">
          <w:rPr>
            <w:rStyle w:val="Hypertextovprepojenie"/>
            <w:noProof/>
          </w:rPr>
          <w:t xml:space="preserve">B.2 </w:t>
        </w:r>
        <w:r w:rsidR="0015495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 xml:space="preserve"> Celkový popis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5C2F896B" w14:textId="467D69C6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2" w:history="1">
        <w:r w:rsidR="00154954" w:rsidRPr="007B111E">
          <w:rPr>
            <w:rStyle w:val="Hypertextovprepojenie"/>
            <w:noProof/>
          </w:rPr>
          <w:t>a)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Nová stavba nebo změna dokončené stavby: u změny stavby údaje o jejich současném stavu, závěry stavebně technického, případně stavebně historického průzkumu a výsledky statického posouzení nosných konstrukcí</w:t>
        </w:r>
        <w:r w:rsidR="00154954">
          <w:rPr>
            <w:rStyle w:val="Hypertextovprepojenie"/>
            <w:noProof/>
          </w:rPr>
          <w:tab/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_Toc120621412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26B7B2E0" w14:textId="1F966EA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3" w:history="1">
        <w:r w:rsidR="00154954" w:rsidRPr="007B111E">
          <w:rPr>
            <w:rStyle w:val="Hypertextovprepojenie"/>
            <w:noProof/>
          </w:rPr>
          <w:t>b)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Účel 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_Toc120621413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0560F84" w14:textId="50C0075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4" w:history="1">
        <w:r w:rsidR="00154954" w:rsidRPr="007B111E">
          <w:rPr>
            <w:rStyle w:val="Hypertextovprepojenie"/>
            <w:noProof/>
          </w:rPr>
          <w:t>c)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Trvalá nebo dočasná stavba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_Toc120621414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309E3A7B" w14:textId="5DC68F45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5" w:history="1">
        <w:r w:rsidR="00154954" w:rsidRPr="007B111E">
          <w:rPr>
            <w:rStyle w:val="Hypertextovprepojenie"/>
            <w:noProof/>
          </w:rPr>
          <w:t>d)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vydaných rozhodnutích o povolení výjimky z technických požadavků na stavby a technických požadavků zabezpečujících bezbariérové 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41366084" w14:textId="4D21E42F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6" w:history="1">
        <w:r w:rsidR="00154954" w:rsidRPr="007B111E">
          <w:rPr>
            <w:rStyle w:val="Hypertextovprepojenie"/>
            <w:noProof/>
          </w:rPr>
          <w:t>e)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tom, zda a v jakých částech dokumentace jsou zohledněny podmínky závazných stanovisek dotčených orgánů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5E218E01" w14:textId="4F316045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7" w:history="1">
        <w:r w:rsidR="00154954" w:rsidRPr="007B111E">
          <w:rPr>
            <w:rStyle w:val="Hypertextovprepojenie"/>
            <w:noProof/>
          </w:rPr>
          <w:t>f)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Ochrana stavby podle jiných právních předpisů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4851A556" w14:textId="5EEC0E4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8" w:history="1">
        <w:r w:rsidR="00154954" w:rsidRPr="007B111E">
          <w:rPr>
            <w:rStyle w:val="Hypertextovprepojenie"/>
            <w:noProof/>
          </w:rPr>
          <w:t>g)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Navrhované parametry stavby – zastavěná plocha, obestavěný prostor, užitná plocha, počet funkčních jednotek a jejich velikosti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F40C06F" w14:textId="20EB5C1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9" w:history="1">
        <w:r w:rsidR="00154954" w:rsidRPr="007B111E">
          <w:rPr>
            <w:rStyle w:val="Hypertextovprepojenie"/>
            <w:noProof/>
          </w:rPr>
          <w:t>h)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Základní bilance stavby – potřeby a spotřeby médií a hmot, hospodaření s dešťovou vodou, celkové produkované množství a druhy odpadů a emisí, třída energetické náročnosti budov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2236D9D" w14:textId="39BF88C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20" w:history="1">
        <w:r w:rsidR="00154954" w:rsidRPr="007B111E">
          <w:rPr>
            <w:rStyle w:val="Hypertextovprepojenie"/>
            <w:noProof/>
          </w:rPr>
          <w:t>j)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Základní předpoklady výstavby – časové údaje o realizaci stavby, členění na etapy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_Toc120621420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7</w:t>
        </w:r>
        <w:r w:rsidR="00154954">
          <w:rPr>
            <w:noProof/>
            <w:webHidden/>
          </w:rPr>
          <w:fldChar w:fldCharType="end"/>
        </w:r>
      </w:hyperlink>
    </w:p>
    <w:p w14:paraId="543113A6" w14:textId="6458B87F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21" w:history="1">
        <w:r w:rsidR="00154954" w:rsidRPr="007B111E">
          <w:rPr>
            <w:rStyle w:val="Hypertextovprepojenie"/>
            <w:noProof/>
          </w:rPr>
          <w:t>k)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Orientační náklady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_Toc120621421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7</w:t>
        </w:r>
        <w:r w:rsidR="00154954">
          <w:rPr>
            <w:noProof/>
            <w:webHidden/>
          </w:rPr>
          <w:fldChar w:fldCharType="end"/>
        </w:r>
      </w:hyperlink>
    </w:p>
    <w:p w14:paraId="59EF4ED1" w14:textId="77777777" w:rsidR="008F0941" w:rsidRPr="008F0941" w:rsidRDefault="008F0941" w:rsidP="008F0941">
      <w:pPr>
        <w:rPr>
          <w:rFonts w:cs="Arial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13A226B2" w14:textId="77777777" w:rsidR="004A7D5E" w:rsidRDefault="004A7D5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" w:name="_Toc378335163"/>
      <w:bookmarkStart w:id="2" w:name="_Toc512597815"/>
      <w:r>
        <w:br w:type="page"/>
      </w:r>
    </w:p>
    <w:p w14:paraId="4CAF898F" w14:textId="2CCBD0EA" w:rsidR="008F0941" w:rsidRPr="00160FB9" w:rsidRDefault="009049F8" w:rsidP="0016094D">
      <w:pPr>
        <w:pStyle w:val="Nadpis1"/>
      </w:pPr>
      <w:bookmarkStart w:id="3" w:name="_Toc120621395"/>
      <w:bookmarkEnd w:id="1"/>
      <w:bookmarkEnd w:id="2"/>
      <w:r>
        <w:lastRenderedPageBreak/>
        <w:t xml:space="preserve">B.1 </w:t>
      </w:r>
      <w:r w:rsidR="00330D86">
        <w:tab/>
      </w:r>
      <w:r w:rsidR="00330D86">
        <w:tab/>
      </w:r>
      <w:r w:rsidR="00323B3E">
        <w:t>Popis území stavby</w:t>
      </w:r>
      <w:bookmarkEnd w:id="3"/>
    </w:p>
    <w:p w14:paraId="053D006E" w14:textId="77777777" w:rsidR="008F0941" w:rsidRPr="00160FB9" w:rsidRDefault="008F0941" w:rsidP="008F0941">
      <w:pPr>
        <w:rPr>
          <w:rFonts w:cs="Arial"/>
        </w:rPr>
      </w:pPr>
    </w:p>
    <w:p w14:paraId="240F6910" w14:textId="50B21657" w:rsidR="000F3A7F" w:rsidRDefault="00590941" w:rsidP="00333C28">
      <w:pPr>
        <w:pStyle w:val="Nadpis3"/>
        <w:numPr>
          <w:ilvl w:val="0"/>
          <w:numId w:val="19"/>
        </w:numPr>
      </w:pPr>
      <w:bookmarkStart w:id="4" w:name="_Toc120621396"/>
      <w:r>
        <w:t>Charakteristika území a stavebního pozemku, zastavěné území a</w:t>
      </w:r>
      <w:r w:rsidR="002327E8">
        <w:t> </w:t>
      </w:r>
      <w:r>
        <w:t>nezastavěné území, soulad navrhované stavby s charakterem území, dosavadní využití a zastavěn</w:t>
      </w:r>
      <w:r w:rsidR="00FC40D7">
        <w:t>ost území</w:t>
      </w:r>
      <w:bookmarkEnd w:id="4"/>
    </w:p>
    <w:p w14:paraId="1305AADB" w14:textId="233D4CA3" w:rsidR="00172EA6" w:rsidRPr="00172EA6" w:rsidRDefault="00963EFD" w:rsidP="00A00C43">
      <w:pPr>
        <w:ind w:firstLine="0"/>
      </w:pPr>
      <w:r>
        <w:t>Objekt, na kter</w:t>
      </w:r>
      <w:r w:rsidR="00BC6F90">
        <w:t>ém</w:t>
      </w:r>
      <w:r>
        <w:t xml:space="preserve"> bude </w:t>
      </w:r>
      <w:r w:rsidR="00327BDB">
        <w:t xml:space="preserve">nainstalována fotovoltaická elektrárna, se nachází </w:t>
      </w:r>
      <w:r w:rsidR="002A69AE">
        <w:t xml:space="preserve">v areálu </w:t>
      </w:r>
      <w:r w:rsidR="00D73E3D">
        <w:t>zdravotnického zařízení</w:t>
      </w:r>
      <w:r w:rsidR="009538ED">
        <w:t xml:space="preserve"> </w:t>
      </w:r>
      <w:r w:rsidR="00D73E3D">
        <w:t xml:space="preserve">Polikliniky Lesná </w:t>
      </w:r>
      <w:r w:rsidR="00D34433">
        <w:t>na</w:t>
      </w:r>
      <w:r w:rsidR="00BF438B">
        <w:t> </w:t>
      </w:r>
      <w:r w:rsidR="00D34433">
        <w:t>ulici</w:t>
      </w:r>
      <w:r w:rsidR="00B97AFB">
        <w:t xml:space="preserve"> </w:t>
      </w:r>
      <w:r w:rsidR="00D73E3D">
        <w:t>Halasovo náměstí</w:t>
      </w:r>
      <w:r w:rsidR="00D34433">
        <w:t xml:space="preserve"> v</w:t>
      </w:r>
      <w:r w:rsidR="00B97AFB">
        <w:t> </w:t>
      </w:r>
      <w:r w:rsidR="00801820">
        <w:t>Brně</w:t>
      </w:r>
      <w:r w:rsidR="00D34433">
        <w:t xml:space="preserve">. </w:t>
      </w:r>
      <w:r w:rsidR="00C86A35">
        <w:t>Objekt</w:t>
      </w:r>
      <w:r w:rsidR="006330AF">
        <w:t xml:space="preserve"> navrhované fotovoltaické elektrárny</w:t>
      </w:r>
      <w:r w:rsidR="00C86A35">
        <w:t xml:space="preserve"> </w:t>
      </w:r>
      <w:r w:rsidR="009C6A52">
        <w:t>se nachází</w:t>
      </w:r>
      <w:r w:rsidR="008113D0">
        <w:t xml:space="preserve"> </w:t>
      </w:r>
      <w:r w:rsidR="006330AF">
        <w:t xml:space="preserve">v katastrálním </w:t>
      </w:r>
      <w:r w:rsidR="00E805CA">
        <w:t>území</w:t>
      </w:r>
      <w:r w:rsidR="004910B4">
        <w:t xml:space="preserve"> </w:t>
      </w:r>
      <w:r w:rsidR="00D73E3D">
        <w:t>Lesná</w:t>
      </w:r>
      <w:r w:rsidR="000207F3">
        <w:t>.</w:t>
      </w:r>
      <w:r w:rsidR="00ED0D98">
        <w:t xml:space="preserve"> Objekt </w:t>
      </w:r>
      <w:r w:rsidR="00D73E3D">
        <w:t>Polikliniky</w:t>
      </w:r>
      <w:r w:rsidR="00ED0D98">
        <w:t xml:space="preserve"> stojí na parcele č. </w:t>
      </w:r>
      <w:r w:rsidR="00D73E3D">
        <w:t>79</w:t>
      </w:r>
      <w:r w:rsidR="00ED0D98">
        <w:t>/1</w:t>
      </w:r>
      <w:r w:rsidR="00D73E3D">
        <w:t>0</w:t>
      </w:r>
      <w:r w:rsidR="00ED0D98">
        <w:t xml:space="preserve"> charakteru zastavěné plochy a nádvoří. Provedením výstavby plánované fotovoltaické elektrárny nedojde k změně charakteru, využití ani zastavěnosti území.</w:t>
      </w:r>
    </w:p>
    <w:p w14:paraId="457CA38E" w14:textId="599B4C10" w:rsidR="00323B3E" w:rsidRDefault="00323B3E" w:rsidP="00323B3E">
      <w:pPr>
        <w:ind w:firstLine="0"/>
      </w:pPr>
    </w:p>
    <w:p w14:paraId="35C1D49C" w14:textId="42D1FC5E" w:rsidR="00323B3E" w:rsidRDefault="003D5250" w:rsidP="00333C28">
      <w:pPr>
        <w:pStyle w:val="Nadpis3"/>
        <w:numPr>
          <w:ilvl w:val="0"/>
          <w:numId w:val="19"/>
        </w:numPr>
      </w:pPr>
      <w:bookmarkStart w:id="5" w:name="_Toc120621397"/>
      <w:r>
        <w:t>Údaje o souladu s územním rozhodnutím nebo regulačním plánem nebo veřejnoprávní smlouvou územní rozhodnutí nahrazující anebo územním souhlasem</w:t>
      </w:r>
      <w:bookmarkEnd w:id="5"/>
    </w:p>
    <w:p w14:paraId="57903A8A" w14:textId="47EC02F2" w:rsidR="00323B3E" w:rsidRDefault="00323B3E" w:rsidP="00323B3E">
      <w:pPr>
        <w:ind w:firstLine="0"/>
      </w:pPr>
      <w:r w:rsidRPr="00ED0D98">
        <w:t xml:space="preserve">Stavba je svým charakterem v souladu s územním plánem města </w:t>
      </w:r>
      <w:r w:rsidR="00F257D3" w:rsidRPr="00ED0D98">
        <w:t>Brno</w:t>
      </w:r>
      <w:r w:rsidRPr="00ED0D98">
        <w:t>.</w:t>
      </w:r>
    </w:p>
    <w:p w14:paraId="471A6C68" w14:textId="5BBDB283" w:rsidR="00323B3E" w:rsidRDefault="00323B3E" w:rsidP="00323B3E">
      <w:pPr>
        <w:ind w:firstLine="0"/>
      </w:pPr>
    </w:p>
    <w:p w14:paraId="1776388A" w14:textId="0E59B0A9" w:rsidR="00323B3E" w:rsidRDefault="003D5250" w:rsidP="00333C28">
      <w:pPr>
        <w:pStyle w:val="Nadpis3"/>
        <w:numPr>
          <w:ilvl w:val="0"/>
          <w:numId w:val="19"/>
        </w:numPr>
      </w:pPr>
      <w:bookmarkStart w:id="6" w:name="_Toc120621398"/>
      <w:r>
        <w:t>Údaje o souladu s územně plánovací dokumentací, v případě stavebních úprav podmiňujících změnu v užívání stavby</w:t>
      </w:r>
      <w:bookmarkEnd w:id="6"/>
    </w:p>
    <w:p w14:paraId="7358A4B4" w14:textId="1B37A6ED" w:rsidR="00323B3E" w:rsidRDefault="00ED0D98" w:rsidP="00323B3E">
      <w:pPr>
        <w:ind w:firstLine="0"/>
      </w:pPr>
      <w:r>
        <w:t>Stavba je svým charakterem v souladu s územním plánem města Brna. Výstavbou fotovoltaické výrobny nedojde k změně užívání stávající stavby.</w:t>
      </w:r>
    </w:p>
    <w:p w14:paraId="3A2BA113" w14:textId="36CF1ECF" w:rsidR="00323B3E" w:rsidRDefault="00323B3E" w:rsidP="00323B3E">
      <w:pPr>
        <w:ind w:firstLine="0"/>
      </w:pPr>
    </w:p>
    <w:p w14:paraId="42DDBAEC" w14:textId="47272D0E" w:rsidR="00323B3E" w:rsidRDefault="00323B3E" w:rsidP="00C7627F">
      <w:pPr>
        <w:pStyle w:val="Nadpis3"/>
        <w:numPr>
          <w:ilvl w:val="0"/>
          <w:numId w:val="19"/>
        </w:numPr>
      </w:pPr>
      <w:bookmarkStart w:id="7" w:name="_Toc120621399"/>
      <w:r>
        <w:t xml:space="preserve">Informace o </w:t>
      </w:r>
      <w:r w:rsidR="003D5250">
        <w:t>vydaných rozhodnutích o povolení výjimky z obecných požadavků na</w:t>
      </w:r>
      <w:r w:rsidR="00C7627F">
        <w:t> </w:t>
      </w:r>
      <w:r w:rsidR="003D5250">
        <w:t>využívání území</w:t>
      </w:r>
      <w:bookmarkEnd w:id="7"/>
    </w:p>
    <w:p w14:paraId="60BD9D07" w14:textId="0FA32F68" w:rsidR="00323B3E" w:rsidRDefault="00C7627F" w:rsidP="00323B3E">
      <w:pPr>
        <w:ind w:firstLine="0"/>
      </w:pPr>
      <w:r>
        <w:t>Na území nejsou vydány žádný výjimky z obecných požadavků na využívání území.</w:t>
      </w:r>
    </w:p>
    <w:p w14:paraId="0BF8DC0B" w14:textId="651E501C" w:rsidR="00323B3E" w:rsidRDefault="00323B3E" w:rsidP="00323B3E">
      <w:pPr>
        <w:ind w:firstLine="0"/>
      </w:pPr>
    </w:p>
    <w:p w14:paraId="56F43243" w14:textId="49948BAE" w:rsidR="00323B3E" w:rsidRDefault="003D5250" w:rsidP="00333C28">
      <w:pPr>
        <w:pStyle w:val="Nadpis3"/>
        <w:numPr>
          <w:ilvl w:val="0"/>
          <w:numId w:val="19"/>
        </w:numPr>
      </w:pPr>
      <w:bookmarkStart w:id="8" w:name="_Toc120621400"/>
      <w:r>
        <w:t>Informace o tom, zda a v jakých částech dokumentace jsou zohledněny podmínky závazných stanovisek dotčených orgánů</w:t>
      </w:r>
      <w:bookmarkEnd w:id="8"/>
    </w:p>
    <w:p w14:paraId="02C4D905" w14:textId="23DB2629" w:rsidR="00357CE6" w:rsidRDefault="00357CE6" w:rsidP="00323B3E">
      <w:pPr>
        <w:ind w:firstLine="0"/>
      </w:pPr>
      <w:r>
        <w:t xml:space="preserve">Žádost o připojení výrobny k distribuční soustavě EG.D – A Průvodní zpráva FVE </w:t>
      </w:r>
      <w:r w:rsidR="00D73E3D">
        <w:t>Poliklinika Lesná</w:t>
      </w:r>
      <w:r>
        <w:t xml:space="preserve"> – DPS, Technická zpráva elektro</w:t>
      </w:r>
    </w:p>
    <w:p w14:paraId="438459F1" w14:textId="477B47F8" w:rsidR="00D613FF" w:rsidRDefault="00D613FF" w:rsidP="00323B3E">
      <w:pPr>
        <w:ind w:firstLine="0"/>
      </w:pPr>
    </w:p>
    <w:p w14:paraId="5F84D1A1" w14:textId="6C23A373" w:rsidR="00D613FF" w:rsidRDefault="003D5250" w:rsidP="00333C28">
      <w:pPr>
        <w:pStyle w:val="Nadpis3"/>
        <w:numPr>
          <w:ilvl w:val="0"/>
          <w:numId w:val="19"/>
        </w:numPr>
      </w:pPr>
      <w:bookmarkStart w:id="9" w:name="_Toc120621401"/>
      <w:r>
        <w:t>Výčet a závěry provedených průzkumů a rozborů – geologický průzkum, hydrogeologický průzkum, stavebně historický průzkum apod.</w:t>
      </w:r>
      <w:bookmarkEnd w:id="9"/>
    </w:p>
    <w:p w14:paraId="7379FDA1" w14:textId="0DA33258" w:rsidR="00D613FF" w:rsidRDefault="0090180B" w:rsidP="00323B3E">
      <w:pPr>
        <w:ind w:firstLine="0"/>
      </w:pPr>
      <w:r>
        <w:t>Stavba se nachází mimo území chráněné oblasti přirozené akumulace vod, mimo vyhlášené záplavové území a mimo ochranná pásma vodních zdrojů. Na území stavby se nenacházejí vymezená chráněná ložisková území, nejsou zde registrovány sesuvné jevy nebo svahové pohyby a poddolovaná území. Stavba se nenachází v chráněné historické nebo památkové zóně.</w:t>
      </w:r>
    </w:p>
    <w:p w14:paraId="64E22B2C" w14:textId="539F29D9" w:rsidR="00D613FF" w:rsidRDefault="00D613FF" w:rsidP="00323B3E">
      <w:pPr>
        <w:ind w:firstLine="0"/>
      </w:pPr>
    </w:p>
    <w:p w14:paraId="1C155522" w14:textId="31BE707B" w:rsidR="00D613FF" w:rsidRDefault="003D5250" w:rsidP="00333C28">
      <w:pPr>
        <w:pStyle w:val="Nadpis3"/>
        <w:numPr>
          <w:ilvl w:val="0"/>
          <w:numId w:val="19"/>
        </w:numPr>
      </w:pPr>
      <w:bookmarkStart w:id="10" w:name="_Toc120621402"/>
      <w:r>
        <w:t>Ochrana území podle jiných právních předpisů</w:t>
      </w:r>
      <w:bookmarkEnd w:id="10"/>
    </w:p>
    <w:p w14:paraId="5D5A6C12" w14:textId="0C566460" w:rsidR="00D613FF" w:rsidRDefault="00214640" w:rsidP="00323B3E">
      <w:pPr>
        <w:ind w:firstLine="0"/>
      </w:pPr>
      <w:r>
        <w:t>Nejsou vydány žádný další ochranní právní předpisy.</w:t>
      </w:r>
    </w:p>
    <w:p w14:paraId="7C107E2B" w14:textId="1FC5410B" w:rsidR="00F043CC" w:rsidRDefault="00F043CC" w:rsidP="00323B3E">
      <w:pPr>
        <w:ind w:firstLine="0"/>
      </w:pPr>
    </w:p>
    <w:p w14:paraId="6D5CFB91" w14:textId="49D98E83" w:rsidR="00F043CC" w:rsidRDefault="00A74DA0" w:rsidP="00333C28">
      <w:pPr>
        <w:pStyle w:val="Nadpis3"/>
        <w:numPr>
          <w:ilvl w:val="0"/>
          <w:numId w:val="19"/>
        </w:numPr>
      </w:pPr>
      <w:bookmarkStart w:id="11" w:name="_Toc120621403"/>
      <w:r>
        <w:t>Poloha vzhledem k záplavovému území, poddolovanému území apod.</w:t>
      </w:r>
      <w:bookmarkEnd w:id="11"/>
    </w:p>
    <w:p w14:paraId="6D7C636B" w14:textId="16AEC80D" w:rsidR="00645CB8" w:rsidRDefault="00214640" w:rsidP="00323B3E">
      <w:pPr>
        <w:ind w:firstLine="0"/>
      </w:pPr>
      <w:r>
        <w:t>Stavba se nachází mimo vyhlášené záplavové území a mimo ochranná pásma vodních zdrojů. Na území stavby se nenacházejí vymezená chráněná ložisková území, nejsou zde registrovány sesuvné jevy nebo svahové pohyby a poddolovaná území.</w:t>
      </w:r>
    </w:p>
    <w:p w14:paraId="6834DE61" w14:textId="45CE8149" w:rsidR="00645CB8" w:rsidRDefault="00A74DA0" w:rsidP="00333C28">
      <w:pPr>
        <w:pStyle w:val="Nadpis3"/>
        <w:numPr>
          <w:ilvl w:val="0"/>
          <w:numId w:val="19"/>
        </w:numPr>
      </w:pPr>
      <w:bookmarkStart w:id="12" w:name="_Toc120621404"/>
      <w:r>
        <w:t>Vliv stavby na okolní stavby a pozemky, ochrana okolí, vliv stavby na odtokové poměry v území</w:t>
      </w:r>
      <w:bookmarkEnd w:id="12"/>
    </w:p>
    <w:p w14:paraId="73DC6A54" w14:textId="3BA9CDA6" w:rsidR="00D14F96" w:rsidRDefault="00214640" w:rsidP="00323B3E">
      <w:pPr>
        <w:ind w:firstLine="0"/>
      </w:pPr>
      <w:r>
        <w:t>Stavba fotovoltaické výrobny nebude mít vliv na okolní stavby a pozemky. Během realizace bude nutné dbát na ochranu okolí při manipulaci se stavební technikou. Stavba nebude mít vliv na stávající odtokové poměry v daném území.</w:t>
      </w:r>
    </w:p>
    <w:p w14:paraId="3AC62AF6" w14:textId="46F1EBC6" w:rsidR="008D1D32" w:rsidRDefault="00A74DA0" w:rsidP="00333C28">
      <w:pPr>
        <w:pStyle w:val="Nadpis3"/>
        <w:numPr>
          <w:ilvl w:val="0"/>
          <w:numId w:val="19"/>
        </w:numPr>
      </w:pPr>
      <w:bookmarkStart w:id="13" w:name="_Toc120621405"/>
      <w:r>
        <w:lastRenderedPageBreak/>
        <w:t>Požadavky na asanace, demolice, kácení dřevin</w:t>
      </w:r>
      <w:bookmarkEnd w:id="13"/>
    </w:p>
    <w:p w14:paraId="3505BC13" w14:textId="52D5EAB4" w:rsidR="008D1D32" w:rsidRDefault="00214640" w:rsidP="00323B3E">
      <w:pPr>
        <w:ind w:firstLine="0"/>
      </w:pPr>
      <w:r>
        <w:t>Výstavbou fotovoltaické výrobny nedojde k asanaci, demolici nebo kácení dřevin.</w:t>
      </w:r>
    </w:p>
    <w:p w14:paraId="62DEB72B" w14:textId="1525D1C7" w:rsidR="008D1D32" w:rsidRDefault="008D1D32" w:rsidP="00323B3E">
      <w:pPr>
        <w:ind w:firstLine="0"/>
      </w:pPr>
    </w:p>
    <w:p w14:paraId="66ED7B02" w14:textId="74AF65D5" w:rsidR="008D1D32" w:rsidRDefault="00A74DA0" w:rsidP="00333C28">
      <w:pPr>
        <w:pStyle w:val="Nadpis3"/>
        <w:numPr>
          <w:ilvl w:val="0"/>
          <w:numId w:val="19"/>
        </w:numPr>
      </w:pPr>
      <w:bookmarkStart w:id="14" w:name="_Toc120621406"/>
      <w:r>
        <w:t>Požadavky na maximální dočasné a trvalé zábory zemědělského půdního fondu nebo pozemků určených k plnění funkce lesa</w:t>
      </w:r>
      <w:bookmarkEnd w:id="14"/>
    </w:p>
    <w:p w14:paraId="239A32B4" w14:textId="138218CB" w:rsidR="008D1D32" w:rsidRDefault="00214640" w:rsidP="00323B3E">
      <w:pPr>
        <w:ind w:firstLine="0"/>
      </w:pPr>
      <w:r>
        <w:t xml:space="preserve">Výstavbou fotovoltaické elektrárny na stávající budově </w:t>
      </w:r>
      <w:r w:rsidR="00D73E3D">
        <w:t>zdravotnického zařízení Polikliniky Lesná</w:t>
      </w:r>
      <w:r>
        <w:t xml:space="preserve"> nedojde záborům zemědělského půdního fondu nebo pozemků určených k plnění funkce lesa.</w:t>
      </w:r>
    </w:p>
    <w:p w14:paraId="454DF8F0" w14:textId="5B53E115" w:rsidR="008D1D32" w:rsidRDefault="008D1D32" w:rsidP="00323B3E">
      <w:pPr>
        <w:ind w:firstLine="0"/>
      </w:pPr>
    </w:p>
    <w:p w14:paraId="3BEEDC63" w14:textId="0B248F00" w:rsidR="008D1D32" w:rsidRDefault="00A74DA0" w:rsidP="00333C28">
      <w:pPr>
        <w:pStyle w:val="Nadpis3"/>
        <w:numPr>
          <w:ilvl w:val="0"/>
          <w:numId w:val="19"/>
        </w:numPr>
      </w:pPr>
      <w:bookmarkStart w:id="15" w:name="_Toc120621407"/>
      <w:r>
        <w:t>Územně technické podmínky – zejména možnost napojení na stávající dopravní a technickou infrastrukturu, možnost bezbariérového přístupu k navrhované stavbě</w:t>
      </w:r>
      <w:bookmarkEnd w:id="15"/>
    </w:p>
    <w:p w14:paraId="2B7BC774" w14:textId="073E16FA" w:rsidR="008D1D32" w:rsidRDefault="00357CE6" w:rsidP="00323B3E">
      <w:pPr>
        <w:ind w:firstLine="0"/>
      </w:pPr>
      <w:r>
        <w:t>Výstavba fotovoltaické elektrárny nebude mít dopad na stávající dopravní infrastrukturu. Výstavba výrobny ovlivní stávající napojení na distribuční síť elektrické energie – snížení energetické závislosti na distribuční síti.</w:t>
      </w:r>
    </w:p>
    <w:p w14:paraId="401C879A" w14:textId="218B0753" w:rsidR="008D1D32" w:rsidRDefault="008D1D32" w:rsidP="00323B3E">
      <w:pPr>
        <w:ind w:firstLine="0"/>
      </w:pPr>
    </w:p>
    <w:p w14:paraId="6DA4AF9A" w14:textId="37CC147E" w:rsidR="008D1D32" w:rsidRDefault="00A74DA0" w:rsidP="00333C28">
      <w:pPr>
        <w:pStyle w:val="Nadpis3"/>
        <w:numPr>
          <w:ilvl w:val="0"/>
          <w:numId w:val="19"/>
        </w:numPr>
      </w:pPr>
      <w:bookmarkStart w:id="16" w:name="_Toc120621408"/>
      <w:r>
        <w:t>Věcné a časové vazby stavby, podmiňující, vyvolané, související investice</w:t>
      </w:r>
      <w:bookmarkEnd w:id="16"/>
    </w:p>
    <w:p w14:paraId="5E2194FA" w14:textId="541B7023" w:rsidR="00151BDE" w:rsidRDefault="00154954" w:rsidP="00151BDE">
      <w:pPr>
        <w:ind w:firstLine="0"/>
      </w:pPr>
      <w:r w:rsidRPr="009544E7">
        <w:t>Stavba bude realizovaná do 24 měsíců od schválení dotačního titulu.</w:t>
      </w:r>
    </w:p>
    <w:p w14:paraId="1916DF6A" w14:textId="45A194F7" w:rsidR="00151BDE" w:rsidRDefault="00A74DA0" w:rsidP="00333C28">
      <w:pPr>
        <w:pStyle w:val="Nadpis3"/>
        <w:numPr>
          <w:ilvl w:val="0"/>
          <w:numId w:val="19"/>
        </w:numPr>
      </w:pPr>
      <w:bookmarkStart w:id="17" w:name="_Toc120621409"/>
      <w:r>
        <w:t>Seznam pozemků podle katastru nemovitostí, na kterých se stavba provádí</w:t>
      </w:r>
      <w:bookmarkEnd w:id="17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47"/>
        <w:gridCol w:w="1060"/>
        <w:gridCol w:w="4247"/>
        <w:gridCol w:w="828"/>
        <w:gridCol w:w="1169"/>
        <w:gridCol w:w="1244"/>
      </w:tblGrid>
      <w:tr w:rsidR="00357CE6" w:rsidRPr="00357CE6" w14:paraId="366B8790" w14:textId="77777777" w:rsidTr="00540B03">
        <w:tc>
          <w:tcPr>
            <w:tcW w:w="828" w:type="pct"/>
            <w:vAlign w:val="center"/>
          </w:tcPr>
          <w:p w14:paraId="6ED0474B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katastrální území</w:t>
            </w:r>
          </w:p>
        </w:tc>
        <w:tc>
          <w:tcPr>
            <w:tcW w:w="520" w:type="pct"/>
            <w:vAlign w:val="center"/>
          </w:tcPr>
          <w:p w14:paraId="474BFE42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parcelní číslo</w:t>
            </w:r>
          </w:p>
        </w:tc>
        <w:tc>
          <w:tcPr>
            <w:tcW w:w="2103" w:type="pct"/>
            <w:vAlign w:val="center"/>
          </w:tcPr>
          <w:p w14:paraId="4966071D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vlastník</w:t>
            </w:r>
          </w:p>
        </w:tc>
        <w:tc>
          <w:tcPr>
            <w:tcW w:w="346" w:type="pct"/>
            <w:vAlign w:val="center"/>
          </w:tcPr>
          <w:p w14:paraId="6A2BB4E8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LV</w:t>
            </w:r>
          </w:p>
        </w:tc>
        <w:tc>
          <w:tcPr>
            <w:tcW w:w="593" w:type="pct"/>
            <w:vAlign w:val="center"/>
          </w:tcPr>
          <w:p w14:paraId="29C80C2A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celková výměra</w:t>
            </w:r>
          </w:p>
        </w:tc>
        <w:tc>
          <w:tcPr>
            <w:tcW w:w="610" w:type="pct"/>
            <w:vAlign w:val="center"/>
          </w:tcPr>
          <w:p w14:paraId="7A875F9A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druh pozemku</w:t>
            </w:r>
          </w:p>
        </w:tc>
      </w:tr>
      <w:tr w:rsidR="00357CE6" w14:paraId="2BC09C0F" w14:textId="77777777" w:rsidTr="00540B03">
        <w:tc>
          <w:tcPr>
            <w:tcW w:w="828" w:type="pct"/>
            <w:vAlign w:val="center"/>
          </w:tcPr>
          <w:p w14:paraId="563C7973" w14:textId="37D771B1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690C1E52" w14:textId="2ABCD76F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</w:t>
            </w:r>
            <w:r w:rsidR="00357CE6" w:rsidRPr="00357CE6">
              <w:t>/1</w:t>
            </w:r>
            <w:r>
              <w:t>0</w:t>
            </w:r>
          </w:p>
        </w:tc>
        <w:tc>
          <w:tcPr>
            <w:tcW w:w="2103" w:type="pct"/>
            <w:vAlign w:val="center"/>
          </w:tcPr>
          <w:p w14:paraId="10F41F10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346" w:type="pct"/>
            <w:vAlign w:val="center"/>
          </w:tcPr>
          <w:p w14:paraId="0058522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93" w:type="pct"/>
            <w:vAlign w:val="center"/>
          </w:tcPr>
          <w:p w14:paraId="57554603" w14:textId="12FDED86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6423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610" w:type="pct"/>
            <w:vAlign w:val="center"/>
          </w:tcPr>
          <w:p w14:paraId="7D6BCDBC" w14:textId="77777777" w:rsidR="00357CE6" w:rsidRDefault="00357CE6" w:rsidP="00540B03">
            <w:pPr>
              <w:pStyle w:val="Zkladntext"/>
              <w:ind w:firstLine="0"/>
              <w:jc w:val="center"/>
            </w:pPr>
            <w:r w:rsidRPr="00357CE6">
              <w:t>Zastavěná plocha a nádvoří</w:t>
            </w:r>
          </w:p>
        </w:tc>
      </w:tr>
    </w:tbl>
    <w:p w14:paraId="26CBB557" w14:textId="06E24D23" w:rsidR="00151BDE" w:rsidRDefault="00151BDE" w:rsidP="00151BDE">
      <w:pPr>
        <w:ind w:firstLine="0"/>
      </w:pPr>
    </w:p>
    <w:p w14:paraId="32B5D9CF" w14:textId="21F0BE87" w:rsidR="007E3892" w:rsidRDefault="00A74DA0" w:rsidP="00A74DA0">
      <w:pPr>
        <w:pStyle w:val="Nadpis3"/>
        <w:numPr>
          <w:ilvl w:val="0"/>
          <w:numId w:val="19"/>
        </w:numPr>
      </w:pPr>
      <w:bookmarkStart w:id="18" w:name="_Toc120621410"/>
      <w:r>
        <w:t>Seznam pozemků podle katastru nemovitostí, na kterých vznikne ochranné nebo bezpečnostní pásmo</w:t>
      </w:r>
      <w:bookmarkEnd w:id="18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77"/>
        <w:gridCol w:w="1060"/>
        <w:gridCol w:w="4277"/>
        <w:gridCol w:w="828"/>
        <w:gridCol w:w="1151"/>
        <w:gridCol w:w="1202"/>
      </w:tblGrid>
      <w:tr w:rsidR="00357CE6" w:rsidRPr="00357CE6" w14:paraId="732A43E9" w14:textId="77777777" w:rsidTr="00540B03">
        <w:tc>
          <w:tcPr>
            <w:tcW w:w="827" w:type="pct"/>
            <w:vAlign w:val="center"/>
          </w:tcPr>
          <w:p w14:paraId="0357CCCE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katastrální území</w:t>
            </w:r>
          </w:p>
        </w:tc>
        <w:tc>
          <w:tcPr>
            <w:tcW w:w="520" w:type="pct"/>
            <w:vAlign w:val="center"/>
          </w:tcPr>
          <w:p w14:paraId="5A58A0AC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parcelní číslo</w:t>
            </w:r>
          </w:p>
        </w:tc>
        <w:tc>
          <w:tcPr>
            <w:tcW w:w="2102" w:type="pct"/>
            <w:vAlign w:val="center"/>
          </w:tcPr>
          <w:p w14:paraId="1518DC46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vlastník</w:t>
            </w:r>
          </w:p>
        </w:tc>
        <w:tc>
          <w:tcPr>
            <w:tcW w:w="406" w:type="pct"/>
            <w:vAlign w:val="center"/>
          </w:tcPr>
          <w:p w14:paraId="75C73195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LV</w:t>
            </w:r>
          </w:p>
        </w:tc>
        <w:tc>
          <w:tcPr>
            <w:tcW w:w="551" w:type="pct"/>
            <w:vAlign w:val="center"/>
          </w:tcPr>
          <w:p w14:paraId="75C61E42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celková výměra</w:t>
            </w:r>
          </w:p>
        </w:tc>
        <w:tc>
          <w:tcPr>
            <w:tcW w:w="594" w:type="pct"/>
            <w:vAlign w:val="center"/>
          </w:tcPr>
          <w:p w14:paraId="4C83B101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druh pozemku</w:t>
            </w:r>
          </w:p>
        </w:tc>
      </w:tr>
      <w:tr w:rsidR="00357CE6" w:rsidRPr="00357CE6" w14:paraId="7D705204" w14:textId="77777777" w:rsidTr="00540B03">
        <w:tc>
          <w:tcPr>
            <w:tcW w:w="827" w:type="pct"/>
            <w:vAlign w:val="center"/>
          </w:tcPr>
          <w:p w14:paraId="377C259A" w14:textId="437C236B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30BB4469" w14:textId="2912C8F8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79/1</w:t>
            </w:r>
          </w:p>
        </w:tc>
        <w:tc>
          <w:tcPr>
            <w:tcW w:w="2102" w:type="pct"/>
            <w:vAlign w:val="center"/>
          </w:tcPr>
          <w:p w14:paraId="1B3C443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7211C42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2E9FD627" w14:textId="3029AAB3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13756 </w:t>
            </w:r>
            <w:r w:rsidR="00357CE6" w:rsidRPr="00357CE6">
              <w:t>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4E76DE9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454F7024" w14:textId="77777777" w:rsidTr="00540B03">
        <w:tc>
          <w:tcPr>
            <w:tcW w:w="827" w:type="pct"/>
            <w:vAlign w:val="center"/>
          </w:tcPr>
          <w:p w14:paraId="59076381" w14:textId="79CC4769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0B81360A" w14:textId="22712A55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79/4</w:t>
            </w:r>
          </w:p>
        </w:tc>
        <w:tc>
          <w:tcPr>
            <w:tcW w:w="2102" w:type="pct"/>
            <w:vAlign w:val="center"/>
          </w:tcPr>
          <w:p w14:paraId="7702DFDE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4453375E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477FE465" w14:textId="311BE321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1646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069C8F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632B005F" w14:textId="77777777" w:rsidTr="00540B03">
        <w:tc>
          <w:tcPr>
            <w:tcW w:w="827" w:type="pct"/>
            <w:vAlign w:val="center"/>
          </w:tcPr>
          <w:p w14:paraId="138DE8B3" w14:textId="72EC1C50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4624E9C7" w14:textId="7FA37489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79/5</w:t>
            </w:r>
          </w:p>
        </w:tc>
        <w:tc>
          <w:tcPr>
            <w:tcW w:w="2102" w:type="pct"/>
            <w:vAlign w:val="center"/>
          </w:tcPr>
          <w:p w14:paraId="11294D7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788D7D5B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670F15ED" w14:textId="159543F6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3</w:t>
            </w:r>
            <w:r w:rsidR="002350D2">
              <w:t>0</w:t>
            </w:r>
            <w:r w:rsidRPr="00357CE6">
              <w:t>3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8C90754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25A222B8" w14:textId="77777777" w:rsidTr="00540B03">
        <w:tc>
          <w:tcPr>
            <w:tcW w:w="827" w:type="pct"/>
            <w:vAlign w:val="center"/>
          </w:tcPr>
          <w:p w14:paraId="03BA3B12" w14:textId="3F00C44A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1A78CD00" w14:textId="52BD4861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79/6</w:t>
            </w:r>
          </w:p>
        </w:tc>
        <w:tc>
          <w:tcPr>
            <w:tcW w:w="2102" w:type="pct"/>
            <w:vAlign w:val="center"/>
          </w:tcPr>
          <w:p w14:paraId="275D39F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3E857EB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225AFEFC" w14:textId="1A98B7AE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850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7F4CE7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1C15DC18" w14:textId="77777777" w:rsidTr="00540B03">
        <w:tc>
          <w:tcPr>
            <w:tcW w:w="827" w:type="pct"/>
            <w:vAlign w:val="center"/>
          </w:tcPr>
          <w:p w14:paraId="581AC51C" w14:textId="49E83836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16089BF7" w14:textId="4E691865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79/7</w:t>
            </w:r>
          </w:p>
        </w:tc>
        <w:tc>
          <w:tcPr>
            <w:tcW w:w="2102" w:type="pct"/>
            <w:vAlign w:val="center"/>
          </w:tcPr>
          <w:p w14:paraId="63540F92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2AE640C3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5E4F41D2" w14:textId="5F2D8217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80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219CEBF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1DBC4CAC" w14:textId="77777777" w:rsidTr="00540B03">
        <w:tc>
          <w:tcPr>
            <w:tcW w:w="827" w:type="pct"/>
            <w:vAlign w:val="center"/>
          </w:tcPr>
          <w:p w14:paraId="0DA94B61" w14:textId="018BDC65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32BD86BB" w14:textId="3845DC0B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79/8</w:t>
            </w:r>
          </w:p>
        </w:tc>
        <w:tc>
          <w:tcPr>
            <w:tcW w:w="2102" w:type="pct"/>
            <w:vAlign w:val="center"/>
          </w:tcPr>
          <w:p w14:paraId="2BE67A25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43E8987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4D2EABFB" w14:textId="1C500CAE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863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2889B58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14:paraId="785FE9D7" w14:textId="77777777" w:rsidTr="00540B03">
        <w:tc>
          <w:tcPr>
            <w:tcW w:w="827" w:type="pct"/>
            <w:vAlign w:val="center"/>
          </w:tcPr>
          <w:p w14:paraId="5BD623D2" w14:textId="64E2E6CF" w:rsidR="00357CE6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4129181D" w14:textId="74AE513E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79/9</w:t>
            </w:r>
          </w:p>
        </w:tc>
        <w:tc>
          <w:tcPr>
            <w:tcW w:w="2102" w:type="pct"/>
            <w:vAlign w:val="center"/>
          </w:tcPr>
          <w:p w14:paraId="608EEECB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666BCEEA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50EDD9CC" w14:textId="3D1F0708" w:rsidR="00357CE6" w:rsidRPr="00357CE6" w:rsidRDefault="002350D2" w:rsidP="00540B03">
            <w:pPr>
              <w:pStyle w:val="Zkladntext"/>
              <w:ind w:firstLine="0"/>
              <w:jc w:val="center"/>
            </w:pPr>
            <w:r>
              <w:t>1030</w:t>
            </w:r>
            <w:r w:rsidR="00357CE6" w:rsidRPr="00357CE6">
              <w:t xml:space="preserve"> m</w:t>
            </w:r>
            <w:r w:rsidR="00357CE6"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FC94B70" w14:textId="77777777" w:rsid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2350D2" w14:paraId="5C3543E7" w14:textId="77777777" w:rsidTr="00540B03">
        <w:tc>
          <w:tcPr>
            <w:tcW w:w="827" w:type="pct"/>
            <w:vAlign w:val="center"/>
          </w:tcPr>
          <w:p w14:paraId="24DB04C1" w14:textId="072C88DC" w:rsidR="002350D2" w:rsidRPr="00357CE6" w:rsidRDefault="002350D2" w:rsidP="00540B03">
            <w:pPr>
              <w:pStyle w:val="Zkladntext"/>
              <w:ind w:firstLine="0"/>
              <w:jc w:val="left"/>
            </w:pPr>
            <w:r>
              <w:lastRenderedPageBreak/>
              <w:t>Lesná</w:t>
            </w:r>
          </w:p>
        </w:tc>
        <w:tc>
          <w:tcPr>
            <w:tcW w:w="520" w:type="pct"/>
            <w:vAlign w:val="center"/>
          </w:tcPr>
          <w:p w14:paraId="01523490" w14:textId="229F7502" w:rsidR="002350D2" w:rsidRDefault="002350D2" w:rsidP="00540B03">
            <w:pPr>
              <w:pStyle w:val="Zkladntext"/>
              <w:ind w:firstLine="0"/>
              <w:jc w:val="center"/>
            </w:pPr>
            <w:r>
              <w:t>79/12</w:t>
            </w:r>
          </w:p>
        </w:tc>
        <w:tc>
          <w:tcPr>
            <w:tcW w:w="2102" w:type="pct"/>
            <w:vAlign w:val="center"/>
          </w:tcPr>
          <w:p w14:paraId="49B720A0" w14:textId="6ADF30C3" w:rsidR="002350D2" w:rsidRPr="00357CE6" w:rsidRDefault="002350D2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116B6954" w14:textId="318BF766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10001</w:t>
            </w:r>
          </w:p>
        </w:tc>
        <w:tc>
          <w:tcPr>
            <w:tcW w:w="551" w:type="pct"/>
            <w:vAlign w:val="center"/>
          </w:tcPr>
          <w:p w14:paraId="60B47A3B" w14:textId="00CEF794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151 m</w:t>
            </w:r>
            <w:r w:rsidRPr="002350D2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06C2048D" w14:textId="122531D4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Ostatní plocha</w:t>
            </w:r>
          </w:p>
        </w:tc>
      </w:tr>
      <w:tr w:rsidR="002350D2" w14:paraId="5050A165" w14:textId="77777777" w:rsidTr="00540B03">
        <w:tc>
          <w:tcPr>
            <w:tcW w:w="827" w:type="pct"/>
            <w:vAlign w:val="center"/>
          </w:tcPr>
          <w:p w14:paraId="2DC8ACA8" w14:textId="7BCA78FE" w:rsidR="002350D2" w:rsidRPr="00357CE6" w:rsidRDefault="002350D2" w:rsidP="00540B03">
            <w:pPr>
              <w:pStyle w:val="Zkladntext"/>
              <w:ind w:firstLine="0"/>
              <w:jc w:val="left"/>
            </w:pPr>
            <w:r>
              <w:t>Lesná</w:t>
            </w:r>
          </w:p>
        </w:tc>
        <w:tc>
          <w:tcPr>
            <w:tcW w:w="520" w:type="pct"/>
            <w:vAlign w:val="center"/>
          </w:tcPr>
          <w:p w14:paraId="06948486" w14:textId="525A9702" w:rsidR="002350D2" w:rsidRDefault="002350D2" w:rsidP="00540B03">
            <w:pPr>
              <w:pStyle w:val="Zkladntext"/>
              <w:ind w:firstLine="0"/>
              <w:jc w:val="center"/>
            </w:pPr>
            <w:r>
              <w:t>80</w:t>
            </w:r>
          </w:p>
        </w:tc>
        <w:tc>
          <w:tcPr>
            <w:tcW w:w="2102" w:type="pct"/>
            <w:vAlign w:val="center"/>
          </w:tcPr>
          <w:p w14:paraId="0AACB3D8" w14:textId="37F54F88" w:rsidR="002350D2" w:rsidRPr="00357CE6" w:rsidRDefault="002350D2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1E7C0A90" w14:textId="69A0D830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10001</w:t>
            </w:r>
          </w:p>
        </w:tc>
        <w:tc>
          <w:tcPr>
            <w:tcW w:w="551" w:type="pct"/>
            <w:vAlign w:val="center"/>
          </w:tcPr>
          <w:p w14:paraId="17ADE66B" w14:textId="675F9200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2207 m</w:t>
            </w:r>
            <w:r w:rsidRPr="002350D2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056D61E1" w14:textId="0FD74830" w:rsidR="002350D2" w:rsidRPr="00357CE6" w:rsidRDefault="002350D2" w:rsidP="00540B03">
            <w:pPr>
              <w:pStyle w:val="Zkladntext"/>
              <w:ind w:firstLine="0"/>
              <w:jc w:val="center"/>
            </w:pPr>
            <w:r>
              <w:t>Ostatní plocha</w:t>
            </w:r>
          </w:p>
        </w:tc>
      </w:tr>
    </w:tbl>
    <w:p w14:paraId="2055AC33" w14:textId="77777777" w:rsidR="007E3892" w:rsidRDefault="007E3892" w:rsidP="00151BDE">
      <w:pPr>
        <w:ind w:firstLine="0"/>
      </w:pPr>
    </w:p>
    <w:p w14:paraId="2B7D0B60" w14:textId="0C82EBB9" w:rsidR="0016094D" w:rsidRDefault="00087471" w:rsidP="00A74DA0">
      <w:pPr>
        <w:pStyle w:val="Nadpis1"/>
      </w:pPr>
      <w:bookmarkStart w:id="19" w:name="_Toc120621411"/>
      <w:r>
        <w:t xml:space="preserve">B.2 </w:t>
      </w:r>
      <w:r w:rsidR="00330D86">
        <w:tab/>
      </w:r>
      <w:r w:rsidR="00330D86">
        <w:tab/>
      </w:r>
      <w:r w:rsidR="0016094D">
        <w:t>Celkový popis stavby</w:t>
      </w:r>
      <w:bookmarkEnd w:id="19"/>
    </w:p>
    <w:p w14:paraId="094F62CF" w14:textId="1599D6DA" w:rsidR="0016094D" w:rsidRDefault="0016094D" w:rsidP="001F1317">
      <w:pPr>
        <w:pStyle w:val="Nadpis3"/>
        <w:numPr>
          <w:ilvl w:val="0"/>
          <w:numId w:val="21"/>
        </w:numPr>
      </w:pPr>
      <w:bookmarkStart w:id="20" w:name="_Toc120621412"/>
      <w:r>
        <w:t xml:space="preserve">Nová stavba nebo změna dokončené stavby: </w:t>
      </w:r>
      <w:r w:rsidR="001F1317">
        <w:t xml:space="preserve">u změny stavby údaje o jejich </w:t>
      </w:r>
      <w:r w:rsidR="00E21B3A">
        <w:t>současném stavu, závěry stavebně technického, případně stavebně historického průzk</w:t>
      </w:r>
      <w:r w:rsidR="006D2886">
        <w:t>umu a výsledky statického posouzení nosných konstrukcí</w:t>
      </w:r>
      <w:bookmarkEnd w:id="20"/>
    </w:p>
    <w:p w14:paraId="38C961AC" w14:textId="7BE59B97" w:rsidR="0016094D" w:rsidRDefault="00107472" w:rsidP="00D66C35">
      <w:pPr>
        <w:ind w:firstLine="0"/>
      </w:pPr>
      <w:r w:rsidRPr="00357CE6">
        <w:t>Jedná se o vybudo</w:t>
      </w:r>
      <w:r w:rsidR="002521AF" w:rsidRPr="00357CE6">
        <w:t xml:space="preserve">vání výrobny </w:t>
      </w:r>
      <w:r w:rsidR="000F65D0" w:rsidRPr="00357CE6">
        <w:t xml:space="preserve">elektrické elektrárny </w:t>
      </w:r>
      <w:r w:rsidR="002521AF" w:rsidRPr="00357CE6">
        <w:t xml:space="preserve">(fotovoltaická elektrárna) na střeše </w:t>
      </w:r>
      <w:r w:rsidR="00CA7665" w:rsidRPr="00357CE6">
        <w:t xml:space="preserve">stávajícího objektu </w:t>
      </w:r>
      <w:r w:rsidR="002350D2">
        <w:t>zdravotnického zařízení Polikliniky Lesná</w:t>
      </w:r>
      <w:r w:rsidR="006E0706" w:rsidRPr="00357CE6">
        <w:t xml:space="preserve"> v Brně</w:t>
      </w:r>
      <w:r w:rsidR="00CA7665" w:rsidRPr="00357CE6">
        <w:t xml:space="preserve">. </w:t>
      </w:r>
      <w:r w:rsidR="00B05951" w:rsidRPr="00357CE6">
        <w:t>Na stavbu b</w:t>
      </w:r>
      <w:r w:rsidR="00357CE6" w:rsidRPr="00357CE6">
        <w:t>ylo</w:t>
      </w:r>
      <w:r w:rsidR="00B05951" w:rsidRPr="00357CE6">
        <w:t xml:space="preserve"> provedeno statické posouzení </w:t>
      </w:r>
      <w:r w:rsidR="001043C5" w:rsidRPr="00357CE6">
        <w:t xml:space="preserve">stávající konstrukci střechy </w:t>
      </w:r>
      <w:r w:rsidR="00B05951" w:rsidRPr="00357CE6">
        <w:t>pro instalaci panelů</w:t>
      </w:r>
      <w:r w:rsidR="00357CE6" w:rsidRPr="00357CE6">
        <w:t xml:space="preserve"> s kladným stanoviskem k realizaci výstavby</w:t>
      </w:r>
      <w:r w:rsidR="00B05951" w:rsidRPr="00357CE6">
        <w:t>.</w:t>
      </w:r>
      <w:r w:rsidR="00357CE6">
        <w:t xml:space="preserve"> Při výstavbě výrobny </w:t>
      </w:r>
      <w:r w:rsidR="002350D2">
        <w:t>není</w:t>
      </w:r>
      <w:r w:rsidR="00357CE6">
        <w:t xml:space="preserve"> nutná přímá účast statika pro statické posouzení nosných konstrukcí střechy objektu.</w:t>
      </w:r>
    </w:p>
    <w:p w14:paraId="015018AF" w14:textId="216EDA0B" w:rsidR="0016094D" w:rsidRDefault="0016094D" w:rsidP="00B05951">
      <w:pPr>
        <w:pStyle w:val="Nadpis3"/>
        <w:numPr>
          <w:ilvl w:val="0"/>
          <w:numId w:val="21"/>
        </w:numPr>
      </w:pPr>
      <w:bookmarkStart w:id="21" w:name="_Toc120621413"/>
      <w:r>
        <w:t>Účel užívání stavby</w:t>
      </w:r>
      <w:bookmarkEnd w:id="21"/>
      <w:r>
        <w:t xml:space="preserve"> </w:t>
      </w:r>
    </w:p>
    <w:p w14:paraId="11C15E4E" w14:textId="5E501FA7" w:rsidR="00D97803" w:rsidRDefault="00BD788A" w:rsidP="00D66C35">
      <w:pPr>
        <w:ind w:firstLine="0"/>
      </w:pPr>
      <w:r w:rsidRPr="00357CE6">
        <w:t xml:space="preserve">Stavba </w:t>
      </w:r>
      <w:r w:rsidR="00063BA7" w:rsidRPr="00357CE6">
        <w:t>má</w:t>
      </w:r>
      <w:r w:rsidRPr="00357CE6">
        <w:t xml:space="preserve"> charakter</w:t>
      </w:r>
      <w:r w:rsidR="00063BA7" w:rsidRPr="00357CE6">
        <w:t xml:space="preserve"> </w:t>
      </w:r>
      <w:r w:rsidR="002350D2">
        <w:t>zdravotnického zařízení</w:t>
      </w:r>
      <w:r w:rsidRPr="00357CE6">
        <w:t xml:space="preserve">. </w:t>
      </w:r>
      <w:r w:rsidR="00357CE6" w:rsidRPr="00357CE6">
        <w:t>Po realizaci výrobny na střeše objektu nedojde k změně užívání stavby.</w:t>
      </w:r>
    </w:p>
    <w:p w14:paraId="474EB6FA" w14:textId="50928E6D" w:rsidR="000721A7" w:rsidRDefault="000721A7" w:rsidP="00B05951">
      <w:pPr>
        <w:pStyle w:val="Nadpis3"/>
        <w:numPr>
          <w:ilvl w:val="0"/>
          <w:numId w:val="21"/>
        </w:numPr>
      </w:pPr>
      <w:bookmarkStart w:id="22" w:name="_Toc120621414"/>
      <w:r>
        <w:t>Trvalá nebo dočasná stavba</w:t>
      </w:r>
      <w:bookmarkEnd w:id="22"/>
    </w:p>
    <w:p w14:paraId="1E0460D3" w14:textId="4AD57928" w:rsidR="000721A7" w:rsidRDefault="002A33CC" w:rsidP="002A33CC">
      <w:pPr>
        <w:ind w:firstLine="0"/>
      </w:pPr>
      <w:r w:rsidRPr="00357CE6">
        <w:t>Stavba je trvalého charakteru</w:t>
      </w:r>
      <w:r w:rsidR="00C645AF" w:rsidRPr="00357CE6">
        <w:t>.</w:t>
      </w:r>
    </w:p>
    <w:p w14:paraId="3475A364" w14:textId="3318F574" w:rsidR="000721A7" w:rsidRDefault="000721A7" w:rsidP="00B05951">
      <w:pPr>
        <w:pStyle w:val="Nadpis3"/>
        <w:numPr>
          <w:ilvl w:val="0"/>
          <w:numId w:val="21"/>
        </w:numPr>
      </w:pPr>
      <w:bookmarkStart w:id="23" w:name="_Toc120621415"/>
      <w:r>
        <w:t>Informace o vydaných rozhodnutích o povolení výjimky z technických požadavků na</w:t>
      </w:r>
      <w:r w:rsidR="00452BD1">
        <w:t> </w:t>
      </w:r>
      <w:r>
        <w:t>stavby</w:t>
      </w:r>
      <w:r w:rsidR="00A74DA0">
        <w:t xml:space="preserve"> a technických požadavků zabezpečujících bezbariérové užívání stavby</w:t>
      </w:r>
      <w:bookmarkEnd w:id="23"/>
    </w:p>
    <w:p w14:paraId="05C4C47B" w14:textId="02B62CD4" w:rsidR="000721A7" w:rsidRDefault="00D66C35" w:rsidP="00D66C35">
      <w:pPr>
        <w:ind w:firstLine="0"/>
      </w:pPr>
      <w:r w:rsidRPr="00357CE6">
        <w:t xml:space="preserve">Nejsou požadovány </w:t>
      </w:r>
      <w:r w:rsidR="00A773A4" w:rsidRPr="00357CE6">
        <w:t>zvláštní povolení.</w:t>
      </w:r>
    </w:p>
    <w:p w14:paraId="1284B677" w14:textId="5C02FB42" w:rsidR="000721A7" w:rsidRDefault="000721A7" w:rsidP="00B05951">
      <w:pPr>
        <w:pStyle w:val="Nadpis3"/>
        <w:numPr>
          <w:ilvl w:val="0"/>
          <w:numId w:val="21"/>
        </w:numPr>
      </w:pPr>
      <w:bookmarkStart w:id="24" w:name="_Toc120621416"/>
      <w:r>
        <w:t>Informace o tom, zda a v jakých částech dokumentace jsou zohledněny podmínky závazných stanovisek dotčených orgánů</w:t>
      </w:r>
      <w:bookmarkEnd w:id="24"/>
    </w:p>
    <w:p w14:paraId="60B63078" w14:textId="259713A4" w:rsidR="00357CE6" w:rsidRDefault="00357CE6" w:rsidP="00357CE6">
      <w:pPr>
        <w:ind w:firstLine="0"/>
      </w:pPr>
      <w:r>
        <w:t xml:space="preserve">Žádost o připojení výrobny k distribuční soustavě EG.D – A Průvodní zpráva FVE </w:t>
      </w:r>
      <w:r w:rsidR="002350D2">
        <w:t>Poliklinika Lesná</w:t>
      </w:r>
      <w:r>
        <w:t xml:space="preserve"> – DPS, Technická zpráva elektro</w:t>
      </w:r>
    </w:p>
    <w:p w14:paraId="4F1C0459" w14:textId="39B628D8" w:rsidR="000721A7" w:rsidRDefault="000721A7" w:rsidP="00B05951">
      <w:pPr>
        <w:pStyle w:val="Nadpis3"/>
        <w:numPr>
          <w:ilvl w:val="0"/>
          <w:numId w:val="21"/>
        </w:numPr>
      </w:pPr>
      <w:bookmarkStart w:id="25" w:name="_Toc120621417"/>
      <w:r>
        <w:t>Ochrana stavby podle jiných právních předpisů</w:t>
      </w:r>
      <w:bookmarkEnd w:id="25"/>
    </w:p>
    <w:p w14:paraId="44C5E4C2" w14:textId="79FFCBB8" w:rsidR="00A74DA0" w:rsidRDefault="00357CE6" w:rsidP="006A66B6">
      <w:pPr>
        <w:ind w:firstLine="0"/>
      </w:pPr>
      <w:r>
        <w:t>Nejsou známy žádné právní předpisy pro ochranu stavby.</w:t>
      </w:r>
    </w:p>
    <w:p w14:paraId="65DF02CE" w14:textId="65349EBB" w:rsidR="00A74DA0" w:rsidRDefault="00A74DA0" w:rsidP="00A74DA0">
      <w:pPr>
        <w:pStyle w:val="Nadpis3"/>
        <w:numPr>
          <w:ilvl w:val="0"/>
          <w:numId w:val="21"/>
        </w:numPr>
      </w:pPr>
      <w:bookmarkStart w:id="26" w:name="_Toc120621418"/>
      <w:r>
        <w:t>Navrhované parametry stavby</w:t>
      </w:r>
      <w:r w:rsidR="005F6D66">
        <w:t xml:space="preserve"> – zastavěná plocha, obestavěný prostor, užitná plocha, počet funkčních jednotek a jejich velikosti apod.</w:t>
      </w:r>
      <w:bookmarkEnd w:id="26"/>
    </w:p>
    <w:p w14:paraId="2EBA61CC" w14:textId="046E67AB" w:rsidR="005F6D66" w:rsidRPr="005F6D66" w:rsidRDefault="00E27755" w:rsidP="005F6D66">
      <w:pPr>
        <w:ind w:firstLine="0"/>
      </w:pPr>
      <w:r>
        <w:t xml:space="preserve">Energetický zdroj výrobny (fotovoltaické panely) bude umístěn na střeše stávajícího objektu </w:t>
      </w:r>
      <w:r w:rsidR="002350D2">
        <w:t>Polikliniky Lesná</w:t>
      </w:r>
      <w:r>
        <w:t xml:space="preserve">. Technologie pro vyvedení výkonu z výrobny bude umístěna </w:t>
      </w:r>
      <w:r w:rsidR="002350D2">
        <w:t>v rozvodně NN</w:t>
      </w:r>
      <w:r>
        <w:t xml:space="preserve"> v 1.PP budovy </w:t>
      </w:r>
      <w:r w:rsidR="002350D2">
        <w:t>Polikliniky</w:t>
      </w:r>
      <w:r>
        <w:t xml:space="preserve">. </w:t>
      </w:r>
    </w:p>
    <w:p w14:paraId="57DA57FD" w14:textId="2E8A6452" w:rsidR="000272DF" w:rsidRDefault="000272DF" w:rsidP="00B05951">
      <w:pPr>
        <w:pStyle w:val="Nadpis3"/>
        <w:numPr>
          <w:ilvl w:val="0"/>
          <w:numId w:val="21"/>
        </w:numPr>
      </w:pPr>
      <w:bookmarkStart w:id="27" w:name="_Toc120621419"/>
      <w:r>
        <w:t>Základní bilance stavby</w:t>
      </w:r>
      <w:r w:rsidR="00B37E72">
        <w:t xml:space="preserve"> – potřeby a spotřeby médií a hmot, hospodaření s</w:t>
      </w:r>
      <w:r w:rsidR="0067495B">
        <w:t> </w:t>
      </w:r>
      <w:r w:rsidR="00B37E72">
        <w:t>d</w:t>
      </w:r>
      <w:r w:rsidR="0067495B">
        <w:t>ešťovou vodou</w:t>
      </w:r>
      <w:r w:rsidR="00D2234C">
        <w:t>, ce</w:t>
      </w:r>
      <w:r w:rsidR="00D9731D">
        <w:t>l</w:t>
      </w:r>
      <w:r w:rsidR="00D2234C">
        <w:t xml:space="preserve">kové produkované množství </w:t>
      </w:r>
      <w:r w:rsidR="00183E3E">
        <w:t>a druhy odpadů a emisí, třída energetické náročnosti budov</w:t>
      </w:r>
      <w:r w:rsidR="00D9731D">
        <w:t xml:space="preserve"> apod.</w:t>
      </w:r>
      <w:bookmarkEnd w:id="27"/>
    </w:p>
    <w:p w14:paraId="7FC8BA19" w14:textId="77777777" w:rsidR="009544E7" w:rsidRDefault="009544E7" w:rsidP="009544E7">
      <w:pPr>
        <w:ind w:firstLine="0"/>
      </w:pPr>
      <w:r>
        <w:t>Veškeré vzniklé odpady budou recyklovány nebo uloženy na skládkách k tomu určených. Vzniklé odpady budou zaznamenávaný a zpracovávaný v souladu se zákonem o odpadech č. 541/2020 Sb. Vzniklé odpady budou dle druhu a kategorie dle vyhlášky č. 8/2021 Sb. (Katalog odpadů) odděleny a s odpadem se bude nakládat v zařízení určeném pro nakládání dle zákona č. 541/2020 Sb. a jinými právními předpisy vydanými na ochranu životního prostředí a zdraví lidí pro daný druh a kategorii odpadu. Původce odpadu má za povinnost zařadit vzniklý odpad dle druhu a kategorie, prokázat orgánům provádějícím kontrolu, že odpad předal v odpovídajícím množství a v souladu s § 13 odst. 1 písm. e) zákona č. 541/2020 Sb.</w:t>
      </w:r>
    </w:p>
    <w:p w14:paraId="5298437F" w14:textId="77777777" w:rsidR="009544E7" w:rsidRDefault="009544E7" w:rsidP="009544E7">
      <w:pPr>
        <w:ind w:firstLine="0"/>
      </w:pPr>
    </w:p>
    <w:p w14:paraId="36624710" w14:textId="15DDB008" w:rsidR="009544E7" w:rsidRDefault="009544E7" w:rsidP="009544E7">
      <w:pPr>
        <w:ind w:firstLine="0"/>
      </w:pPr>
      <w:r>
        <w:t xml:space="preserve">Tabulka zařazení předpokládaných vzniklých odpadů během realizace fotovoltaické elektrárny na objektu </w:t>
      </w:r>
      <w:r w:rsidR="00B52A54">
        <w:t>Polikliniky Lesná</w:t>
      </w:r>
      <w:r>
        <w:t xml:space="preserve"> dle vyhlášky č. 8/2021 Sb pojímající o Katalogu odpadů a posuzování vlastností odpadů:</w:t>
      </w:r>
    </w:p>
    <w:p w14:paraId="734D082D" w14:textId="30517CD2" w:rsidR="009544E7" w:rsidRDefault="009544E7" w:rsidP="009544E7">
      <w:pPr>
        <w:ind w:firstLine="0"/>
      </w:pPr>
    </w:p>
    <w:p w14:paraId="412E609A" w14:textId="77777777" w:rsidR="009544E7" w:rsidRDefault="009544E7" w:rsidP="009544E7">
      <w:pPr>
        <w:ind w:firstLine="0"/>
      </w:pPr>
    </w:p>
    <w:tbl>
      <w:tblPr>
        <w:tblW w:w="9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560"/>
        <w:gridCol w:w="6260"/>
      </w:tblGrid>
      <w:tr w:rsidR="009544E7" w:rsidRPr="006C609B" w14:paraId="2570B8A0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9E9B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lastRenderedPageBreak/>
              <w:t>Skupina odpadu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8EA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t>Kód odpadu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721D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t>Druh odpadu</w:t>
            </w:r>
          </w:p>
        </w:tc>
      </w:tr>
      <w:tr w:rsidR="009544E7" w:rsidRPr="006C609B" w14:paraId="7F1182EC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8FC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250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03 01 05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661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Piliny, hobliny, odřezky, dřevo, dřevotřískové desky a dýhy, neuvedené pod číslem 03 01 04</w:t>
            </w:r>
          </w:p>
        </w:tc>
      </w:tr>
      <w:tr w:rsidR="009544E7" w:rsidRPr="006C609B" w14:paraId="5B0F7648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9563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E85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D7E6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 a třísky železných kovů</w:t>
            </w:r>
          </w:p>
        </w:tc>
      </w:tr>
      <w:tr w:rsidR="009544E7" w:rsidRPr="006C609B" w14:paraId="4E9A5CCF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9F4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D2B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9C69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 a třísky neželezných kovů</w:t>
            </w:r>
          </w:p>
        </w:tc>
      </w:tr>
      <w:tr w:rsidR="009544E7" w:rsidRPr="006C609B" w14:paraId="028A0FBD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440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5C76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F80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Měď, bronz a mosaz</w:t>
            </w:r>
          </w:p>
        </w:tc>
      </w:tr>
      <w:tr w:rsidR="009544E7" w:rsidRPr="006C609B" w14:paraId="59C208C7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832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341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04B3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Hliník</w:t>
            </w:r>
          </w:p>
        </w:tc>
      </w:tr>
      <w:tr w:rsidR="009544E7" w:rsidRPr="006C609B" w14:paraId="41EF31D4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8FE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455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06AE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Plastové hobliny a třísky</w:t>
            </w:r>
          </w:p>
        </w:tc>
      </w:tr>
      <w:tr w:rsidR="009544E7" w:rsidRPr="006C609B" w14:paraId="278B5F7D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6C1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21D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12 01 21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287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 xml:space="preserve">Upotřebené brusné nástroje a brusné materiály neuvedené </w:t>
            </w:r>
            <w:r w:rsidRPr="006C609B">
              <w:rPr>
                <w:rFonts w:cs="Arial"/>
                <w:color w:val="000000"/>
              </w:rPr>
              <w:br/>
              <w:t>pod číslem 12 01 20</w:t>
            </w:r>
          </w:p>
        </w:tc>
      </w:tr>
      <w:tr w:rsidR="009544E7" w:rsidRPr="006C609B" w14:paraId="0D13A22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FF9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6B7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15 01 01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C11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Papírové a lepenkové obaly</w:t>
            </w:r>
          </w:p>
        </w:tc>
      </w:tr>
      <w:tr w:rsidR="009544E7" w:rsidRPr="006C609B" w14:paraId="393FAEF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28C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6C0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15 01 02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73A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Plastové obaly</w:t>
            </w:r>
          </w:p>
        </w:tc>
      </w:tr>
      <w:tr w:rsidR="009544E7" w:rsidRPr="006C609B" w14:paraId="7C2E5337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B13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638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16 01 17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A1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Železné kovy</w:t>
            </w:r>
          </w:p>
        </w:tc>
      </w:tr>
      <w:tr w:rsidR="009544E7" w:rsidRPr="006C609B" w14:paraId="3E6AC221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6B6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232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16 01 18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C67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Neželezné kovy</w:t>
            </w:r>
          </w:p>
        </w:tc>
      </w:tr>
      <w:tr w:rsidR="009544E7" w:rsidRPr="006C609B" w14:paraId="15C78C31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471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857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16 01 19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EC7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Plasty</w:t>
            </w:r>
          </w:p>
        </w:tc>
      </w:tr>
      <w:tr w:rsidR="009544E7" w:rsidRPr="006C609B" w14:paraId="2E93165A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569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F7EF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17 02 01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692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Dřevo</w:t>
            </w:r>
          </w:p>
        </w:tc>
      </w:tr>
      <w:tr w:rsidR="009544E7" w:rsidRPr="006C609B" w14:paraId="4134844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524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A152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17 01 03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8B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Plasty</w:t>
            </w:r>
          </w:p>
        </w:tc>
      </w:tr>
      <w:tr w:rsidR="009544E7" w:rsidRPr="006C609B" w14:paraId="2F28F752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145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668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532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Měď, bronz, mosaz</w:t>
            </w:r>
          </w:p>
        </w:tc>
      </w:tr>
      <w:tr w:rsidR="009544E7" w:rsidRPr="006C609B" w14:paraId="3FCD846E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DB8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BD7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40C4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Hliník</w:t>
            </w:r>
          </w:p>
        </w:tc>
      </w:tr>
      <w:tr w:rsidR="009544E7" w:rsidRPr="006C609B" w14:paraId="01276DC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5903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94E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CFA2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Železo a ocel</w:t>
            </w:r>
          </w:p>
        </w:tc>
      </w:tr>
      <w:tr w:rsidR="009544E7" w:rsidRPr="006C609B" w14:paraId="4F1869D3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D1F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E1C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17 09 04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815" w14:textId="77777777" w:rsidR="009544E7" w:rsidRPr="006C609B" w:rsidRDefault="009544E7" w:rsidP="00540B03">
            <w:pPr>
              <w:keepNext/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 xml:space="preserve">Směsné stavební a demoliční odpady neuvedené pod čísly 17 09 01, </w:t>
            </w:r>
            <w:r w:rsidRPr="006C609B">
              <w:rPr>
                <w:rFonts w:cs="Arial"/>
                <w:color w:val="000000"/>
              </w:rPr>
              <w:br/>
              <w:t>17 09 02 a 17 09 03</w:t>
            </w:r>
          </w:p>
        </w:tc>
      </w:tr>
    </w:tbl>
    <w:p w14:paraId="76A0A894" w14:textId="27B2E2AC" w:rsidR="009544E7" w:rsidRDefault="009544E7" w:rsidP="009544E7">
      <w:pPr>
        <w:pStyle w:val="Popis"/>
        <w:numPr>
          <w:ilvl w:val="0"/>
          <w:numId w:val="21"/>
        </w:numPr>
        <w:jc w:val="center"/>
      </w:pPr>
      <w:r>
        <w:t xml:space="preserve">Tabulka </w:t>
      </w:r>
      <w:fldSimple w:instr=" SEQ Tabulka \* ARABIC ">
        <w:r>
          <w:rPr>
            <w:noProof/>
          </w:rPr>
          <w:t>1</w:t>
        </w:r>
      </w:fldSimple>
      <w:r>
        <w:t>: Tabulka předpokládaných vzniklých odpadů při realizaci FVE ZŠ Jana Babáka.</w:t>
      </w:r>
    </w:p>
    <w:p w14:paraId="5BEF19BE" w14:textId="4B420296" w:rsidR="000272DF" w:rsidRPr="009544E7" w:rsidRDefault="000272DF" w:rsidP="00B05951">
      <w:pPr>
        <w:pStyle w:val="Nadpis3"/>
        <w:numPr>
          <w:ilvl w:val="0"/>
          <w:numId w:val="21"/>
        </w:numPr>
      </w:pPr>
      <w:bookmarkStart w:id="28" w:name="_Toc120621420"/>
      <w:r w:rsidRPr="009544E7">
        <w:t>Základní předpoklady výstavby</w:t>
      </w:r>
      <w:r w:rsidR="00FB5A5D" w:rsidRPr="009544E7">
        <w:t xml:space="preserve"> – časové údaje o realizaci stavby, člen</w:t>
      </w:r>
      <w:r w:rsidR="008229CB" w:rsidRPr="009544E7">
        <w:t>ění na etapy</w:t>
      </w:r>
      <w:bookmarkEnd w:id="28"/>
      <w:r w:rsidRPr="009544E7">
        <w:t xml:space="preserve"> </w:t>
      </w:r>
    </w:p>
    <w:p w14:paraId="6321CA43" w14:textId="54A0C214" w:rsidR="003F1102" w:rsidRPr="009544E7" w:rsidRDefault="008229CB" w:rsidP="00D312C4">
      <w:pPr>
        <w:ind w:firstLine="0"/>
      </w:pPr>
      <w:r w:rsidRPr="009544E7">
        <w:t>Stavba bude realizovaná do 24 měsíců</w:t>
      </w:r>
      <w:r w:rsidR="00D97C29" w:rsidRPr="009544E7">
        <w:t xml:space="preserve"> od schválení dotačního titulu.</w:t>
      </w:r>
      <w:r w:rsidR="00767A77" w:rsidRPr="009544E7">
        <w:t xml:space="preserve"> Stavba bude </w:t>
      </w:r>
      <w:r w:rsidR="00BB2A59">
        <w:t>realizována</w:t>
      </w:r>
      <w:r w:rsidR="00767A77" w:rsidRPr="009544E7">
        <w:t xml:space="preserve"> na</w:t>
      </w:r>
      <w:r w:rsidR="003F4937" w:rsidRPr="009544E7">
        <w:t xml:space="preserve"> dv</w:t>
      </w:r>
      <w:r w:rsidR="00BB2A59">
        <w:t>ou střechách objektu.</w:t>
      </w:r>
      <w:r w:rsidR="00E13477" w:rsidRPr="009544E7">
        <w:t xml:space="preserve"> Objekt </w:t>
      </w:r>
      <w:r w:rsidR="008019AB" w:rsidRPr="009544E7">
        <w:t xml:space="preserve">je </w:t>
      </w:r>
      <w:r w:rsidR="00BB2A59">
        <w:t>napájen z hladiny VN 22 kV s místní rozvodnou 22/0,4 kV</w:t>
      </w:r>
      <w:r w:rsidR="008019AB" w:rsidRPr="009544E7">
        <w:t>, kter</w:t>
      </w:r>
      <w:r w:rsidR="00BB2A59">
        <w:t>á</w:t>
      </w:r>
      <w:r w:rsidR="008019AB" w:rsidRPr="009544E7">
        <w:t xml:space="preserve"> patří do správy </w:t>
      </w:r>
      <w:r w:rsidR="00BB2A59">
        <w:t>zařízení</w:t>
      </w:r>
      <w:r w:rsidR="005A0CFE" w:rsidRPr="009544E7">
        <w:t xml:space="preserve">. </w:t>
      </w:r>
    </w:p>
    <w:p w14:paraId="48C7FF4B" w14:textId="7F7EA04A" w:rsidR="00775A92" w:rsidRPr="009544E7" w:rsidRDefault="009544E7" w:rsidP="00D312C4">
      <w:pPr>
        <w:ind w:firstLine="0"/>
      </w:pPr>
      <w:r w:rsidRPr="009544E7">
        <w:t>Na</w:t>
      </w:r>
      <w:r w:rsidR="003F1102" w:rsidRPr="009544E7">
        <w:t xml:space="preserve"> </w:t>
      </w:r>
      <w:r w:rsidR="00BB2A59">
        <w:t>střechu objektu</w:t>
      </w:r>
      <w:r w:rsidR="003F1102" w:rsidRPr="009544E7">
        <w:t xml:space="preserve"> </w:t>
      </w:r>
      <w:r w:rsidR="006E19D1" w:rsidRPr="009544E7">
        <w:t xml:space="preserve">se bude instalovat </w:t>
      </w:r>
      <w:r w:rsidR="00BB2A59">
        <w:t>222</w:t>
      </w:r>
      <w:r w:rsidR="006E19D1" w:rsidRPr="009544E7">
        <w:t xml:space="preserve"> fotovoltaických panel</w:t>
      </w:r>
      <w:r w:rsidR="00CF73FC" w:rsidRPr="009544E7">
        <w:t>ů</w:t>
      </w:r>
      <w:r w:rsidR="00E84D4F" w:rsidRPr="009544E7">
        <w:t xml:space="preserve"> o celkovém </w:t>
      </w:r>
      <w:r w:rsidR="00005212" w:rsidRPr="009544E7">
        <w:t>špič</w:t>
      </w:r>
      <w:r w:rsidR="00B41895" w:rsidRPr="009544E7">
        <w:t xml:space="preserve">kovém </w:t>
      </w:r>
      <w:r w:rsidR="00E84D4F" w:rsidRPr="009544E7">
        <w:t>výkonu</w:t>
      </w:r>
      <w:r w:rsidR="00304AA2" w:rsidRPr="009544E7">
        <w:t xml:space="preserve"> </w:t>
      </w:r>
      <w:r w:rsidR="00BB2A59">
        <w:t>99,9</w:t>
      </w:r>
      <w:r w:rsidR="00154954">
        <w:t> </w:t>
      </w:r>
      <w:r w:rsidR="00005212" w:rsidRPr="009544E7">
        <w:t>kWp</w:t>
      </w:r>
      <w:r w:rsidR="006E19D1" w:rsidRPr="009544E7">
        <w:t xml:space="preserve"> k</w:t>
      </w:r>
      <w:r w:rsidR="00E84D4F" w:rsidRPr="009544E7">
        <w:t xml:space="preserve"> jednomu</w:t>
      </w:r>
      <w:r w:rsidR="006E19D1" w:rsidRPr="009544E7">
        <w:t xml:space="preserve"> střídači</w:t>
      </w:r>
      <w:r w:rsidR="00304AA2" w:rsidRPr="009544E7">
        <w:t xml:space="preserve"> s</w:t>
      </w:r>
      <w:r w:rsidR="00974F27" w:rsidRPr="009544E7">
        <w:t xml:space="preserve"> výstupním výkonem </w:t>
      </w:r>
      <w:r w:rsidR="00B52A54">
        <w:t>10</w:t>
      </w:r>
      <w:r w:rsidR="00974F27" w:rsidRPr="009544E7">
        <w:t>0 kW</w:t>
      </w:r>
      <w:r w:rsidR="006E19D1" w:rsidRPr="009544E7">
        <w:t>.</w:t>
      </w:r>
      <w:r w:rsidR="00E4460E" w:rsidRPr="009544E7">
        <w:t xml:space="preserve"> </w:t>
      </w:r>
      <w:r w:rsidR="002350D2">
        <w:t>F</w:t>
      </w:r>
      <w:r w:rsidR="00E4460E" w:rsidRPr="009544E7">
        <w:t xml:space="preserve">otovoltaická elektrárna </w:t>
      </w:r>
      <w:r w:rsidR="002350D2">
        <w:t xml:space="preserve">bude </w:t>
      </w:r>
      <w:r w:rsidR="00706555" w:rsidRPr="009544E7">
        <w:t xml:space="preserve">dimenzována pro vlastní spotřebu objektu a případné nepotřebované přebytky budou </w:t>
      </w:r>
      <w:r w:rsidR="00856BF3" w:rsidRPr="009544E7">
        <w:t>dodávány do distribuční sítě.</w:t>
      </w:r>
      <w:r w:rsidR="006E19D1" w:rsidRPr="009544E7">
        <w:t xml:space="preserve"> </w:t>
      </w:r>
    </w:p>
    <w:p w14:paraId="0F2FBE39" w14:textId="306768A4" w:rsidR="00D97C29" w:rsidRDefault="00D97C29" w:rsidP="00D97C29">
      <w:pPr>
        <w:pStyle w:val="Nadpis3"/>
        <w:numPr>
          <w:ilvl w:val="0"/>
          <w:numId w:val="21"/>
        </w:numPr>
      </w:pPr>
      <w:bookmarkStart w:id="29" w:name="_Toc120621421"/>
      <w:r>
        <w:t>Orientační náklady stavby</w:t>
      </w:r>
      <w:bookmarkEnd w:id="29"/>
    </w:p>
    <w:p w14:paraId="0A263040" w14:textId="72256366" w:rsidR="003114AC" w:rsidRDefault="00E8418B" w:rsidP="003114AC">
      <w:pPr>
        <w:ind w:firstLine="0"/>
      </w:pPr>
      <w:r w:rsidRPr="009544E7">
        <w:t xml:space="preserve">Náklady </w:t>
      </w:r>
      <w:r w:rsidR="000771FB" w:rsidRPr="009544E7">
        <w:t xml:space="preserve">na stavbu fotovoltaické elektrárny </w:t>
      </w:r>
      <w:r w:rsidR="00BD054C" w:rsidRPr="009544E7">
        <w:t xml:space="preserve">se budou odvíjet v závislosti </w:t>
      </w:r>
      <w:r w:rsidR="000771FB" w:rsidRPr="009544E7">
        <w:t>od</w:t>
      </w:r>
      <w:r w:rsidR="00BD054C" w:rsidRPr="009544E7">
        <w:t xml:space="preserve"> použité technologi</w:t>
      </w:r>
      <w:r w:rsidR="006202E9" w:rsidRPr="009544E7">
        <w:t>e</w:t>
      </w:r>
      <w:r w:rsidR="00BD054C" w:rsidRPr="009544E7">
        <w:t xml:space="preserve"> výrobny.</w:t>
      </w:r>
      <w:r w:rsidR="00BD054C">
        <w:t xml:space="preserve"> </w:t>
      </w:r>
    </w:p>
    <w:p w14:paraId="5C39D6A6" w14:textId="77777777" w:rsidR="004464F8" w:rsidRPr="003114AC" w:rsidRDefault="004464F8" w:rsidP="003114AC">
      <w:pPr>
        <w:ind w:firstLine="0"/>
      </w:pPr>
    </w:p>
    <w:p w14:paraId="34E9EA30" w14:textId="1334935B" w:rsidR="00760F11" w:rsidRPr="00986A45" w:rsidRDefault="00760F11" w:rsidP="00AF2778">
      <w:pPr>
        <w:ind w:firstLine="0"/>
      </w:pPr>
    </w:p>
    <w:sectPr w:rsidR="00760F11" w:rsidRPr="00986A45" w:rsidSect="00ED1266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C782" w14:textId="77777777" w:rsidR="002C2DFB" w:rsidRDefault="002C2DFB">
      <w:r>
        <w:separator/>
      </w:r>
    </w:p>
    <w:p w14:paraId="19FC6DA4" w14:textId="77777777" w:rsidR="002C2DFB" w:rsidRDefault="002C2DFB"/>
  </w:endnote>
  <w:endnote w:type="continuationSeparator" w:id="0">
    <w:p w14:paraId="19ED724F" w14:textId="77777777" w:rsidR="002C2DFB" w:rsidRDefault="002C2DFB">
      <w:r>
        <w:continuationSeparator/>
      </w:r>
    </w:p>
    <w:p w14:paraId="4547079E" w14:textId="77777777" w:rsidR="002C2DFB" w:rsidRDefault="002C2DFB"/>
  </w:endnote>
  <w:endnote w:type="continuationNotice" w:id="1">
    <w:p w14:paraId="73C2D3CB" w14:textId="77777777" w:rsidR="002C2DFB" w:rsidRDefault="002C2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C110" w14:textId="7059881F" w:rsidR="00ED1266" w:rsidRDefault="00ED1266" w:rsidP="00ED1266">
    <w:pPr>
      <w:pStyle w:val="Pta"/>
      <w:pBdr>
        <w:top w:val="single" w:sz="4" w:space="1" w:color="auto"/>
      </w:pBdr>
      <w:tabs>
        <w:tab w:val="clear" w:pos="8640"/>
        <w:tab w:val="center" w:pos="2127"/>
        <w:tab w:val="left" w:pos="2400"/>
      </w:tabs>
      <w:spacing w:before="0"/>
      <w:ind w:firstLine="0"/>
      <w:contextualSpacing/>
      <w:rPr>
        <w:rFonts w:cs="Arial"/>
        <w:sz w:val="16"/>
      </w:rPr>
    </w:pPr>
    <w:r>
      <w:rPr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153780" wp14:editId="42CC08CC">
              <wp:simplePos x="0" y="0"/>
              <wp:positionH relativeFrom="column">
                <wp:posOffset>5317490</wp:posOffset>
              </wp:positionH>
              <wp:positionV relativeFrom="page">
                <wp:posOffset>10096500</wp:posOffset>
              </wp:positionV>
              <wp:extent cx="1261745" cy="400050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74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00BA3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a.</w:t>
                          </w: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>s.</w:t>
                          </w:r>
                        </w:p>
                        <w:p w14:paraId="71BB77BB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3FED232A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76AE132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  <w:p w14:paraId="2A4DF3F6" w14:textId="77777777" w:rsidR="00ED1266" w:rsidRDefault="00ED1266" w:rsidP="00ED1266">
                          <w:pPr>
                            <w:ind w:firstLine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15378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18.7pt;margin-top:795pt;width:99.35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" stroked="f">
              <v:textbox inset="0,0,0,0">
                <w:txbxContent>
                  <w:p w14:paraId="79B00BA3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3"/>
                        <w:szCs w:val="13"/>
                      </w:rPr>
                    </w:pPr>
                    <w:r w:rsidRPr="00D15309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 w:rsidRPr="00D15309">
                      <w:rPr>
                        <w:rFonts w:cs="Arial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a.</w:t>
                    </w:r>
                    <w:r w:rsidRPr="00D15309">
                      <w:rPr>
                        <w:rFonts w:cs="Arial"/>
                        <w:sz w:val="13"/>
                        <w:szCs w:val="13"/>
                      </w:rPr>
                      <w:t>s.</w:t>
                    </w:r>
                  </w:p>
                  <w:p w14:paraId="71BB77BB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3FED232A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76AE132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www.magus.cz</w:t>
                    </w:r>
                  </w:p>
                  <w:p w14:paraId="2A4DF3F6" w14:textId="77777777" w:rsidR="00ED1266" w:rsidRDefault="00ED1266" w:rsidP="00ED1266">
                    <w:pPr>
                      <w:ind w:firstLine="0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1A4E51">
      <w:rPr>
        <w:noProof/>
        <w:sz w:val="10"/>
        <w:szCs w:val="10"/>
      </w:rPr>
      <w:drawing>
        <wp:inline distT="0" distB="0" distL="0" distR="0" wp14:anchorId="1645336B" wp14:editId="11C9B45A">
          <wp:extent cx="5353050" cy="395605"/>
          <wp:effectExtent l="0" t="0" r="0" b="4445"/>
          <wp:docPr id="96" name="obrázek 12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395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167CB6" w14:textId="65D0CC94" w:rsidR="00ED1266" w:rsidRPr="004C6B18" w:rsidRDefault="00ED1266" w:rsidP="00ED1266">
    <w:pPr>
      <w:ind w:firstLine="0"/>
      <w:jc w:val="left"/>
      <w:rPr>
        <w:rFonts w:cs="Arial"/>
        <w:sz w:val="13"/>
        <w:szCs w:val="13"/>
      </w:rPr>
    </w:pPr>
  </w:p>
  <w:p w14:paraId="0845F56C" w14:textId="05A90850" w:rsidR="00ED1266" w:rsidRDefault="00ED1266">
    <w:r>
      <w:t xml:space="preserve">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ED1266" w:rsidRPr="0025760E" w:rsidRDefault="00ED1266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ED1266" w:rsidRPr="00FB3E1F" w:rsidRDefault="00ED1266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7728" behindDoc="0" locked="0" layoutInCell="1" allowOverlap="1" wp14:anchorId="0D2D4E93" wp14:editId="2B91F1E0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97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08E1" w14:textId="77777777" w:rsidR="002C2DFB" w:rsidRDefault="002C2DFB">
      <w:r>
        <w:separator/>
      </w:r>
    </w:p>
    <w:p w14:paraId="5D1A595B" w14:textId="77777777" w:rsidR="002C2DFB" w:rsidRDefault="002C2DFB"/>
  </w:footnote>
  <w:footnote w:type="continuationSeparator" w:id="0">
    <w:p w14:paraId="5A866917" w14:textId="77777777" w:rsidR="002C2DFB" w:rsidRDefault="002C2DFB">
      <w:r>
        <w:continuationSeparator/>
      </w:r>
    </w:p>
    <w:p w14:paraId="717A844C" w14:textId="77777777" w:rsidR="002C2DFB" w:rsidRDefault="002C2DFB"/>
  </w:footnote>
  <w:footnote w:type="continuationNotice" w:id="1">
    <w:p w14:paraId="1AFAD154" w14:textId="77777777" w:rsidR="002C2DFB" w:rsidRDefault="002C2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ED1266" w:rsidRDefault="00ED1266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704" behindDoc="0" locked="0" layoutInCell="1" allowOverlap="1" wp14:anchorId="61F215B1" wp14:editId="7C37089E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30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5680" behindDoc="0" locked="0" layoutInCell="1" allowOverlap="1" wp14:anchorId="105F045C" wp14:editId="66529E37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3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ED1266" w:rsidRPr="003A7AE2" w:rsidRDefault="00ED1266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ED1266" w:rsidRPr="00FB3E1F" w:rsidRDefault="00ED1266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ED1266" w:rsidRPr="003A7AE2" w:rsidRDefault="00ED1266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C20BBB"/>
    <w:multiLevelType w:val="hybridMultilevel"/>
    <w:tmpl w:val="FB580E9E"/>
    <w:lvl w:ilvl="0" w:tplc="69F65ECA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0362F"/>
    <w:multiLevelType w:val="hybridMultilevel"/>
    <w:tmpl w:val="B10CA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E08EF"/>
    <w:multiLevelType w:val="hybridMultilevel"/>
    <w:tmpl w:val="EB0E23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1863"/>
    <w:multiLevelType w:val="hybridMultilevel"/>
    <w:tmpl w:val="958E07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1F6977"/>
    <w:multiLevelType w:val="hybridMultilevel"/>
    <w:tmpl w:val="E272E09E"/>
    <w:lvl w:ilvl="0" w:tplc="B4CEF9E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4A21C0"/>
    <w:multiLevelType w:val="hybridMultilevel"/>
    <w:tmpl w:val="EBCA66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00BFD"/>
    <w:multiLevelType w:val="hybridMultilevel"/>
    <w:tmpl w:val="213E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6161"/>
    <w:multiLevelType w:val="hybridMultilevel"/>
    <w:tmpl w:val="F15C0E36"/>
    <w:lvl w:ilvl="0" w:tplc="C6CAF03A">
      <w:start w:val="2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64EAC"/>
    <w:multiLevelType w:val="hybridMultilevel"/>
    <w:tmpl w:val="A8CE781C"/>
    <w:lvl w:ilvl="0" w:tplc="5972C1D8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01B4E"/>
    <w:multiLevelType w:val="hybridMultilevel"/>
    <w:tmpl w:val="F2843C02"/>
    <w:lvl w:ilvl="0" w:tplc="16E817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390A80"/>
    <w:multiLevelType w:val="hybridMultilevel"/>
    <w:tmpl w:val="1AF202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1399D"/>
    <w:multiLevelType w:val="hybridMultilevel"/>
    <w:tmpl w:val="490E0CE8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0270F2"/>
    <w:multiLevelType w:val="hybridMultilevel"/>
    <w:tmpl w:val="07C0A248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8D5947"/>
    <w:multiLevelType w:val="hybridMultilevel"/>
    <w:tmpl w:val="8AB6D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2D552E"/>
    <w:multiLevelType w:val="hybridMultilevel"/>
    <w:tmpl w:val="086205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84851"/>
    <w:multiLevelType w:val="hybridMultilevel"/>
    <w:tmpl w:val="29A626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426A"/>
    <w:multiLevelType w:val="hybridMultilevel"/>
    <w:tmpl w:val="6EB0C93C"/>
    <w:lvl w:ilvl="0" w:tplc="F5A44C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625721"/>
    <w:multiLevelType w:val="hybridMultilevel"/>
    <w:tmpl w:val="81868EA4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BF5FDB"/>
    <w:multiLevelType w:val="hybridMultilevel"/>
    <w:tmpl w:val="F70E9D0C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281EA7"/>
    <w:multiLevelType w:val="hybridMultilevel"/>
    <w:tmpl w:val="26A6FE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A45E0"/>
    <w:multiLevelType w:val="multilevel"/>
    <w:tmpl w:val="64580A66"/>
    <w:lvl w:ilvl="0">
      <w:start w:val="1"/>
      <w:numFmt w:val="decimal"/>
      <w:lvlText w:val="B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3F816C8A"/>
    <w:multiLevelType w:val="hybridMultilevel"/>
    <w:tmpl w:val="692661D6"/>
    <w:lvl w:ilvl="0" w:tplc="AC802E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B3803"/>
    <w:multiLevelType w:val="hybridMultilevel"/>
    <w:tmpl w:val="0E007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384A"/>
    <w:multiLevelType w:val="hybridMultilevel"/>
    <w:tmpl w:val="41141E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C86699"/>
    <w:multiLevelType w:val="hybridMultilevel"/>
    <w:tmpl w:val="73D89D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D77AB"/>
    <w:multiLevelType w:val="hybridMultilevel"/>
    <w:tmpl w:val="88EC2774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0F60EC"/>
    <w:multiLevelType w:val="hybridMultilevel"/>
    <w:tmpl w:val="57F85A2A"/>
    <w:lvl w:ilvl="0" w:tplc="345625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22F39"/>
    <w:multiLevelType w:val="hybridMultilevel"/>
    <w:tmpl w:val="7F823FAC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851616"/>
    <w:multiLevelType w:val="hybridMultilevel"/>
    <w:tmpl w:val="A984D6F2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0840BC"/>
    <w:multiLevelType w:val="hybridMultilevel"/>
    <w:tmpl w:val="4344D99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1803AF"/>
    <w:multiLevelType w:val="hybridMultilevel"/>
    <w:tmpl w:val="8B9A2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C180BA4"/>
    <w:multiLevelType w:val="hybridMultilevel"/>
    <w:tmpl w:val="4322E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EB12DB4"/>
    <w:multiLevelType w:val="hybridMultilevel"/>
    <w:tmpl w:val="02E8E1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A18EC"/>
    <w:multiLevelType w:val="hybridMultilevel"/>
    <w:tmpl w:val="ED4AEF02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A266CA"/>
    <w:multiLevelType w:val="hybridMultilevel"/>
    <w:tmpl w:val="40C64B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AF743B"/>
    <w:multiLevelType w:val="hybridMultilevel"/>
    <w:tmpl w:val="8BA496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8918A8"/>
    <w:multiLevelType w:val="singleLevel"/>
    <w:tmpl w:val="88046498"/>
    <w:lvl w:ilvl="0">
      <w:start w:val="1"/>
      <w:numFmt w:val="bullet"/>
      <w:pStyle w:val="-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774001D"/>
    <w:multiLevelType w:val="hybridMultilevel"/>
    <w:tmpl w:val="4372E790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89707AE"/>
    <w:multiLevelType w:val="hybridMultilevel"/>
    <w:tmpl w:val="3C38882A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5057767">
    <w:abstractNumId w:val="21"/>
  </w:num>
  <w:num w:numId="2" w16cid:durableId="757558612">
    <w:abstractNumId w:val="37"/>
  </w:num>
  <w:num w:numId="3" w16cid:durableId="634876372">
    <w:abstractNumId w:val="5"/>
  </w:num>
  <w:num w:numId="4" w16cid:durableId="1903909182">
    <w:abstractNumId w:val="35"/>
  </w:num>
  <w:num w:numId="5" w16cid:durableId="983856403">
    <w:abstractNumId w:val="9"/>
  </w:num>
  <w:num w:numId="6" w16cid:durableId="1766420173">
    <w:abstractNumId w:val="22"/>
  </w:num>
  <w:num w:numId="7" w16cid:durableId="1896770645">
    <w:abstractNumId w:val="6"/>
  </w:num>
  <w:num w:numId="8" w16cid:durableId="33504237">
    <w:abstractNumId w:val="8"/>
  </w:num>
  <w:num w:numId="9" w16cid:durableId="802116662">
    <w:abstractNumId w:val="1"/>
  </w:num>
  <w:num w:numId="10" w16cid:durableId="343093523">
    <w:abstractNumId w:val="15"/>
  </w:num>
  <w:num w:numId="11" w16cid:durableId="1157648551">
    <w:abstractNumId w:val="23"/>
  </w:num>
  <w:num w:numId="12" w16cid:durableId="1222329424">
    <w:abstractNumId w:val="36"/>
  </w:num>
  <w:num w:numId="13" w16cid:durableId="1852261426">
    <w:abstractNumId w:val="7"/>
  </w:num>
  <w:num w:numId="14" w16cid:durableId="1450394591">
    <w:abstractNumId w:val="25"/>
  </w:num>
  <w:num w:numId="15" w16cid:durableId="1578586334">
    <w:abstractNumId w:val="11"/>
  </w:num>
  <w:num w:numId="16" w16cid:durableId="603151401">
    <w:abstractNumId w:val="3"/>
  </w:num>
  <w:num w:numId="17" w16cid:durableId="322439471">
    <w:abstractNumId w:val="16"/>
  </w:num>
  <w:num w:numId="18" w16cid:durableId="1606494269">
    <w:abstractNumId w:val="20"/>
  </w:num>
  <w:num w:numId="19" w16cid:durableId="1749114744">
    <w:abstractNumId w:val="12"/>
  </w:num>
  <w:num w:numId="20" w16cid:durableId="305353614">
    <w:abstractNumId w:val="24"/>
  </w:num>
  <w:num w:numId="21" w16cid:durableId="1420440773">
    <w:abstractNumId w:val="39"/>
  </w:num>
  <w:num w:numId="22" w16cid:durableId="204417027">
    <w:abstractNumId w:val="38"/>
  </w:num>
  <w:num w:numId="23" w16cid:durableId="5987272">
    <w:abstractNumId w:val="19"/>
  </w:num>
  <w:num w:numId="24" w16cid:durableId="976448218">
    <w:abstractNumId w:val="29"/>
  </w:num>
  <w:num w:numId="25" w16cid:durableId="236866477">
    <w:abstractNumId w:val="14"/>
  </w:num>
  <w:num w:numId="26" w16cid:durableId="1881821534">
    <w:abstractNumId w:val="31"/>
  </w:num>
  <w:num w:numId="27" w16cid:durableId="2014650814">
    <w:abstractNumId w:val="26"/>
  </w:num>
  <w:num w:numId="28" w16cid:durableId="243222435">
    <w:abstractNumId w:val="13"/>
  </w:num>
  <w:num w:numId="29" w16cid:durableId="843520953">
    <w:abstractNumId w:val="34"/>
  </w:num>
  <w:num w:numId="30" w16cid:durableId="42140981">
    <w:abstractNumId w:val="18"/>
  </w:num>
  <w:num w:numId="31" w16cid:durableId="1385182739">
    <w:abstractNumId w:val="28"/>
  </w:num>
  <w:num w:numId="32" w16cid:durableId="872574298">
    <w:abstractNumId w:val="17"/>
  </w:num>
  <w:num w:numId="33" w16cid:durableId="1425298260">
    <w:abstractNumId w:val="27"/>
  </w:num>
  <w:num w:numId="34" w16cid:durableId="1424112854">
    <w:abstractNumId w:val="30"/>
  </w:num>
  <w:num w:numId="35" w16cid:durableId="1041905284">
    <w:abstractNumId w:val="32"/>
  </w:num>
  <w:num w:numId="36" w16cid:durableId="404648335">
    <w:abstractNumId w:val="10"/>
  </w:num>
  <w:num w:numId="37" w16cid:durableId="192380573">
    <w:abstractNumId w:val="33"/>
  </w:num>
  <w:num w:numId="38" w16cid:durableId="142432618">
    <w:abstractNumId w:val="2"/>
  </w:num>
  <w:num w:numId="39" w16cid:durableId="182061043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EEB"/>
    <w:rsid w:val="000023BD"/>
    <w:rsid w:val="00002B3B"/>
    <w:rsid w:val="000051D3"/>
    <w:rsid w:val="000051EC"/>
    <w:rsid w:val="00005212"/>
    <w:rsid w:val="0000784D"/>
    <w:rsid w:val="000109E9"/>
    <w:rsid w:val="000111E1"/>
    <w:rsid w:val="00011CCE"/>
    <w:rsid w:val="00011E03"/>
    <w:rsid w:val="0001243A"/>
    <w:rsid w:val="00013EF2"/>
    <w:rsid w:val="00014037"/>
    <w:rsid w:val="000146D4"/>
    <w:rsid w:val="000154CC"/>
    <w:rsid w:val="00015F3B"/>
    <w:rsid w:val="00016795"/>
    <w:rsid w:val="00017AB7"/>
    <w:rsid w:val="00017F11"/>
    <w:rsid w:val="000207F3"/>
    <w:rsid w:val="00023A6D"/>
    <w:rsid w:val="0002412F"/>
    <w:rsid w:val="000264EE"/>
    <w:rsid w:val="000269AC"/>
    <w:rsid w:val="000272DF"/>
    <w:rsid w:val="000274C4"/>
    <w:rsid w:val="00027EBA"/>
    <w:rsid w:val="00031A75"/>
    <w:rsid w:val="00031E23"/>
    <w:rsid w:val="00033730"/>
    <w:rsid w:val="00033E7F"/>
    <w:rsid w:val="00034722"/>
    <w:rsid w:val="000356E0"/>
    <w:rsid w:val="00035AD5"/>
    <w:rsid w:val="0003669D"/>
    <w:rsid w:val="00040820"/>
    <w:rsid w:val="0004273E"/>
    <w:rsid w:val="00042E70"/>
    <w:rsid w:val="00043467"/>
    <w:rsid w:val="0004373A"/>
    <w:rsid w:val="00045630"/>
    <w:rsid w:val="00045C00"/>
    <w:rsid w:val="00045CE5"/>
    <w:rsid w:val="00045EA1"/>
    <w:rsid w:val="0004644A"/>
    <w:rsid w:val="00046CC6"/>
    <w:rsid w:val="000479E5"/>
    <w:rsid w:val="00050A86"/>
    <w:rsid w:val="00051148"/>
    <w:rsid w:val="00053D2C"/>
    <w:rsid w:val="00055A83"/>
    <w:rsid w:val="000567D9"/>
    <w:rsid w:val="00060E99"/>
    <w:rsid w:val="00063BA7"/>
    <w:rsid w:val="00065165"/>
    <w:rsid w:val="00065B62"/>
    <w:rsid w:val="00067314"/>
    <w:rsid w:val="00070220"/>
    <w:rsid w:val="000721A7"/>
    <w:rsid w:val="00072975"/>
    <w:rsid w:val="00073778"/>
    <w:rsid w:val="00073F4B"/>
    <w:rsid w:val="000743EB"/>
    <w:rsid w:val="00076748"/>
    <w:rsid w:val="000771FB"/>
    <w:rsid w:val="000773FA"/>
    <w:rsid w:val="00080D75"/>
    <w:rsid w:val="00081B08"/>
    <w:rsid w:val="00081E7D"/>
    <w:rsid w:val="00084AE5"/>
    <w:rsid w:val="00087471"/>
    <w:rsid w:val="0008753F"/>
    <w:rsid w:val="00087720"/>
    <w:rsid w:val="0008776E"/>
    <w:rsid w:val="00087C86"/>
    <w:rsid w:val="00090062"/>
    <w:rsid w:val="00090E90"/>
    <w:rsid w:val="00091B47"/>
    <w:rsid w:val="00091E54"/>
    <w:rsid w:val="00094E7E"/>
    <w:rsid w:val="00095414"/>
    <w:rsid w:val="00095836"/>
    <w:rsid w:val="000A14DD"/>
    <w:rsid w:val="000A25AF"/>
    <w:rsid w:val="000A2A55"/>
    <w:rsid w:val="000A3ECD"/>
    <w:rsid w:val="000A4826"/>
    <w:rsid w:val="000A5136"/>
    <w:rsid w:val="000A532C"/>
    <w:rsid w:val="000A7662"/>
    <w:rsid w:val="000A7D36"/>
    <w:rsid w:val="000B0141"/>
    <w:rsid w:val="000B0386"/>
    <w:rsid w:val="000B1922"/>
    <w:rsid w:val="000B1989"/>
    <w:rsid w:val="000B1E56"/>
    <w:rsid w:val="000B208F"/>
    <w:rsid w:val="000B4259"/>
    <w:rsid w:val="000B4BFC"/>
    <w:rsid w:val="000B6411"/>
    <w:rsid w:val="000C13F7"/>
    <w:rsid w:val="000C1980"/>
    <w:rsid w:val="000C1D35"/>
    <w:rsid w:val="000C256E"/>
    <w:rsid w:val="000C2E81"/>
    <w:rsid w:val="000C2F30"/>
    <w:rsid w:val="000C34A9"/>
    <w:rsid w:val="000C3B11"/>
    <w:rsid w:val="000C3DDE"/>
    <w:rsid w:val="000C4179"/>
    <w:rsid w:val="000C6771"/>
    <w:rsid w:val="000C76B4"/>
    <w:rsid w:val="000C7B19"/>
    <w:rsid w:val="000C7D1F"/>
    <w:rsid w:val="000C7EA6"/>
    <w:rsid w:val="000D01D6"/>
    <w:rsid w:val="000D10C6"/>
    <w:rsid w:val="000D1DD0"/>
    <w:rsid w:val="000D269D"/>
    <w:rsid w:val="000D2F2A"/>
    <w:rsid w:val="000D4246"/>
    <w:rsid w:val="000D4C91"/>
    <w:rsid w:val="000D4CC7"/>
    <w:rsid w:val="000D53D3"/>
    <w:rsid w:val="000D62F7"/>
    <w:rsid w:val="000D659A"/>
    <w:rsid w:val="000E0855"/>
    <w:rsid w:val="000E102A"/>
    <w:rsid w:val="000E2451"/>
    <w:rsid w:val="000E2B94"/>
    <w:rsid w:val="000E34C2"/>
    <w:rsid w:val="000E54D5"/>
    <w:rsid w:val="000E5C1B"/>
    <w:rsid w:val="000E7640"/>
    <w:rsid w:val="000F0485"/>
    <w:rsid w:val="000F115B"/>
    <w:rsid w:val="000F30CA"/>
    <w:rsid w:val="000F3A7F"/>
    <w:rsid w:val="000F4079"/>
    <w:rsid w:val="000F4FE3"/>
    <w:rsid w:val="000F5293"/>
    <w:rsid w:val="000F641B"/>
    <w:rsid w:val="000F65D0"/>
    <w:rsid w:val="000F7DDB"/>
    <w:rsid w:val="0010282E"/>
    <w:rsid w:val="00102B96"/>
    <w:rsid w:val="001032F0"/>
    <w:rsid w:val="00103378"/>
    <w:rsid w:val="001043C5"/>
    <w:rsid w:val="001054B9"/>
    <w:rsid w:val="001055EF"/>
    <w:rsid w:val="00105CE8"/>
    <w:rsid w:val="00105DAF"/>
    <w:rsid w:val="00105FEE"/>
    <w:rsid w:val="001064E9"/>
    <w:rsid w:val="0010745B"/>
    <w:rsid w:val="00107472"/>
    <w:rsid w:val="0010791E"/>
    <w:rsid w:val="0011051A"/>
    <w:rsid w:val="001105B7"/>
    <w:rsid w:val="001114CF"/>
    <w:rsid w:val="001118BE"/>
    <w:rsid w:val="00112220"/>
    <w:rsid w:val="001140AC"/>
    <w:rsid w:val="001155BD"/>
    <w:rsid w:val="001156FF"/>
    <w:rsid w:val="00115EAF"/>
    <w:rsid w:val="001164A1"/>
    <w:rsid w:val="00116AEC"/>
    <w:rsid w:val="001170F8"/>
    <w:rsid w:val="001176EB"/>
    <w:rsid w:val="00117D28"/>
    <w:rsid w:val="00117DC0"/>
    <w:rsid w:val="00121A83"/>
    <w:rsid w:val="001226AE"/>
    <w:rsid w:val="00123688"/>
    <w:rsid w:val="00123A5D"/>
    <w:rsid w:val="001247C1"/>
    <w:rsid w:val="00124F90"/>
    <w:rsid w:val="00125197"/>
    <w:rsid w:val="00125351"/>
    <w:rsid w:val="00125AE6"/>
    <w:rsid w:val="00126605"/>
    <w:rsid w:val="00127031"/>
    <w:rsid w:val="00127494"/>
    <w:rsid w:val="00127917"/>
    <w:rsid w:val="00130339"/>
    <w:rsid w:val="0013067F"/>
    <w:rsid w:val="00131531"/>
    <w:rsid w:val="001320B7"/>
    <w:rsid w:val="001321BA"/>
    <w:rsid w:val="00132FD4"/>
    <w:rsid w:val="00133BB9"/>
    <w:rsid w:val="0013611E"/>
    <w:rsid w:val="001361D4"/>
    <w:rsid w:val="00136569"/>
    <w:rsid w:val="001367AA"/>
    <w:rsid w:val="00140590"/>
    <w:rsid w:val="00141BA2"/>
    <w:rsid w:val="00141BE1"/>
    <w:rsid w:val="00142843"/>
    <w:rsid w:val="00142F36"/>
    <w:rsid w:val="00145B31"/>
    <w:rsid w:val="00145F86"/>
    <w:rsid w:val="001466E9"/>
    <w:rsid w:val="00146E51"/>
    <w:rsid w:val="001471A2"/>
    <w:rsid w:val="001477EF"/>
    <w:rsid w:val="001517DE"/>
    <w:rsid w:val="00151BDE"/>
    <w:rsid w:val="001522C9"/>
    <w:rsid w:val="00153C5E"/>
    <w:rsid w:val="00154954"/>
    <w:rsid w:val="00155709"/>
    <w:rsid w:val="00155A40"/>
    <w:rsid w:val="0015632E"/>
    <w:rsid w:val="0015734B"/>
    <w:rsid w:val="00157F71"/>
    <w:rsid w:val="0016094D"/>
    <w:rsid w:val="001609D0"/>
    <w:rsid w:val="00160FB9"/>
    <w:rsid w:val="001612A2"/>
    <w:rsid w:val="00162591"/>
    <w:rsid w:val="00162AC2"/>
    <w:rsid w:val="00162CDB"/>
    <w:rsid w:val="0016474A"/>
    <w:rsid w:val="0016494B"/>
    <w:rsid w:val="00164EE3"/>
    <w:rsid w:val="0016580D"/>
    <w:rsid w:val="00165C93"/>
    <w:rsid w:val="0016727C"/>
    <w:rsid w:val="00167D19"/>
    <w:rsid w:val="00170582"/>
    <w:rsid w:val="00170737"/>
    <w:rsid w:val="00170D03"/>
    <w:rsid w:val="00171025"/>
    <w:rsid w:val="00171569"/>
    <w:rsid w:val="0017217B"/>
    <w:rsid w:val="00172EA6"/>
    <w:rsid w:val="00173646"/>
    <w:rsid w:val="001736E5"/>
    <w:rsid w:val="00173ACF"/>
    <w:rsid w:val="00174547"/>
    <w:rsid w:val="00174974"/>
    <w:rsid w:val="00175868"/>
    <w:rsid w:val="00175D30"/>
    <w:rsid w:val="00180041"/>
    <w:rsid w:val="00180C31"/>
    <w:rsid w:val="00181E48"/>
    <w:rsid w:val="001832CF"/>
    <w:rsid w:val="001837F0"/>
    <w:rsid w:val="00183BDE"/>
    <w:rsid w:val="00183C63"/>
    <w:rsid w:val="00183E3E"/>
    <w:rsid w:val="00185239"/>
    <w:rsid w:val="00186473"/>
    <w:rsid w:val="0018687F"/>
    <w:rsid w:val="001870E0"/>
    <w:rsid w:val="00187A8B"/>
    <w:rsid w:val="00190AA2"/>
    <w:rsid w:val="00191CC1"/>
    <w:rsid w:val="00192264"/>
    <w:rsid w:val="00192FE8"/>
    <w:rsid w:val="0019388D"/>
    <w:rsid w:val="00193A30"/>
    <w:rsid w:val="001941F8"/>
    <w:rsid w:val="00194594"/>
    <w:rsid w:val="00194836"/>
    <w:rsid w:val="00195C73"/>
    <w:rsid w:val="00196256"/>
    <w:rsid w:val="00196C95"/>
    <w:rsid w:val="001975D7"/>
    <w:rsid w:val="001A053F"/>
    <w:rsid w:val="001A055D"/>
    <w:rsid w:val="001A0FF5"/>
    <w:rsid w:val="001A1C97"/>
    <w:rsid w:val="001A1D8B"/>
    <w:rsid w:val="001A255C"/>
    <w:rsid w:val="001A49B4"/>
    <w:rsid w:val="001A57F8"/>
    <w:rsid w:val="001A6161"/>
    <w:rsid w:val="001A6894"/>
    <w:rsid w:val="001A6CE2"/>
    <w:rsid w:val="001A7725"/>
    <w:rsid w:val="001A7E31"/>
    <w:rsid w:val="001B0678"/>
    <w:rsid w:val="001B0899"/>
    <w:rsid w:val="001B1015"/>
    <w:rsid w:val="001B1575"/>
    <w:rsid w:val="001B16A7"/>
    <w:rsid w:val="001B1C01"/>
    <w:rsid w:val="001B2C37"/>
    <w:rsid w:val="001B3414"/>
    <w:rsid w:val="001B3904"/>
    <w:rsid w:val="001B41D0"/>
    <w:rsid w:val="001B4A11"/>
    <w:rsid w:val="001B58C2"/>
    <w:rsid w:val="001B5F62"/>
    <w:rsid w:val="001B6E5B"/>
    <w:rsid w:val="001B7161"/>
    <w:rsid w:val="001C16D5"/>
    <w:rsid w:val="001C1E9F"/>
    <w:rsid w:val="001C3249"/>
    <w:rsid w:val="001C327B"/>
    <w:rsid w:val="001C3442"/>
    <w:rsid w:val="001C4155"/>
    <w:rsid w:val="001C577C"/>
    <w:rsid w:val="001C5BCF"/>
    <w:rsid w:val="001C75C1"/>
    <w:rsid w:val="001D01F0"/>
    <w:rsid w:val="001D06D2"/>
    <w:rsid w:val="001D207E"/>
    <w:rsid w:val="001D24C0"/>
    <w:rsid w:val="001D2F47"/>
    <w:rsid w:val="001D3C81"/>
    <w:rsid w:val="001D3E8F"/>
    <w:rsid w:val="001D46DF"/>
    <w:rsid w:val="001D48A9"/>
    <w:rsid w:val="001D59B7"/>
    <w:rsid w:val="001D64E8"/>
    <w:rsid w:val="001D731A"/>
    <w:rsid w:val="001D7522"/>
    <w:rsid w:val="001D7998"/>
    <w:rsid w:val="001D7AB8"/>
    <w:rsid w:val="001E055E"/>
    <w:rsid w:val="001E11BC"/>
    <w:rsid w:val="001E1509"/>
    <w:rsid w:val="001E2066"/>
    <w:rsid w:val="001E38E8"/>
    <w:rsid w:val="001E3F24"/>
    <w:rsid w:val="001E4A67"/>
    <w:rsid w:val="001E5B63"/>
    <w:rsid w:val="001E73E7"/>
    <w:rsid w:val="001E74A9"/>
    <w:rsid w:val="001F1060"/>
    <w:rsid w:val="001F1080"/>
    <w:rsid w:val="001F1274"/>
    <w:rsid w:val="001F1317"/>
    <w:rsid w:val="001F45D6"/>
    <w:rsid w:val="001F4BC0"/>
    <w:rsid w:val="001F524A"/>
    <w:rsid w:val="001F6084"/>
    <w:rsid w:val="001F66BD"/>
    <w:rsid w:val="001F6E8D"/>
    <w:rsid w:val="001F751B"/>
    <w:rsid w:val="001F7964"/>
    <w:rsid w:val="0020079E"/>
    <w:rsid w:val="00200968"/>
    <w:rsid w:val="00200A4A"/>
    <w:rsid w:val="0020380E"/>
    <w:rsid w:val="00204CE1"/>
    <w:rsid w:val="00206D67"/>
    <w:rsid w:val="00206F8D"/>
    <w:rsid w:val="00207C3E"/>
    <w:rsid w:val="0021166D"/>
    <w:rsid w:val="002124C9"/>
    <w:rsid w:val="00212613"/>
    <w:rsid w:val="00212B94"/>
    <w:rsid w:val="00213075"/>
    <w:rsid w:val="002144B9"/>
    <w:rsid w:val="00214640"/>
    <w:rsid w:val="00214B89"/>
    <w:rsid w:val="00215CFB"/>
    <w:rsid w:val="00216574"/>
    <w:rsid w:val="002171E8"/>
    <w:rsid w:val="002174A5"/>
    <w:rsid w:val="00217E34"/>
    <w:rsid w:val="00221598"/>
    <w:rsid w:val="00221A92"/>
    <w:rsid w:val="00221DBA"/>
    <w:rsid w:val="0022235E"/>
    <w:rsid w:val="00222442"/>
    <w:rsid w:val="00223B3B"/>
    <w:rsid w:val="002243C1"/>
    <w:rsid w:val="00224594"/>
    <w:rsid w:val="002245CE"/>
    <w:rsid w:val="002246AB"/>
    <w:rsid w:val="002252D3"/>
    <w:rsid w:val="00225B0F"/>
    <w:rsid w:val="00226413"/>
    <w:rsid w:val="00227497"/>
    <w:rsid w:val="002306C6"/>
    <w:rsid w:val="002313E9"/>
    <w:rsid w:val="002320D7"/>
    <w:rsid w:val="00232397"/>
    <w:rsid w:val="002327E8"/>
    <w:rsid w:val="002342D4"/>
    <w:rsid w:val="00234322"/>
    <w:rsid w:val="00234C35"/>
    <w:rsid w:val="002350D2"/>
    <w:rsid w:val="00241989"/>
    <w:rsid w:val="00243338"/>
    <w:rsid w:val="0024339A"/>
    <w:rsid w:val="00244AA3"/>
    <w:rsid w:val="00246EAB"/>
    <w:rsid w:val="00250DBA"/>
    <w:rsid w:val="002514DF"/>
    <w:rsid w:val="00251A3A"/>
    <w:rsid w:val="00252138"/>
    <w:rsid w:val="002521AF"/>
    <w:rsid w:val="002521B1"/>
    <w:rsid w:val="00253F27"/>
    <w:rsid w:val="00254364"/>
    <w:rsid w:val="00255492"/>
    <w:rsid w:val="00255D2B"/>
    <w:rsid w:val="00256459"/>
    <w:rsid w:val="00256AF7"/>
    <w:rsid w:val="00256EEF"/>
    <w:rsid w:val="00257060"/>
    <w:rsid w:val="002575B0"/>
    <w:rsid w:val="0026088E"/>
    <w:rsid w:val="00261C29"/>
    <w:rsid w:val="00262001"/>
    <w:rsid w:val="002628D4"/>
    <w:rsid w:val="002634D6"/>
    <w:rsid w:val="00263680"/>
    <w:rsid w:val="00264C1F"/>
    <w:rsid w:val="002652A6"/>
    <w:rsid w:val="00266055"/>
    <w:rsid w:val="00267C3B"/>
    <w:rsid w:val="00270370"/>
    <w:rsid w:val="0027082A"/>
    <w:rsid w:val="00270B93"/>
    <w:rsid w:val="00271182"/>
    <w:rsid w:val="00271359"/>
    <w:rsid w:val="00275209"/>
    <w:rsid w:val="00276E16"/>
    <w:rsid w:val="0028036C"/>
    <w:rsid w:val="0028061C"/>
    <w:rsid w:val="00280AA9"/>
    <w:rsid w:val="00280CA6"/>
    <w:rsid w:val="002822FD"/>
    <w:rsid w:val="0028357D"/>
    <w:rsid w:val="002836FA"/>
    <w:rsid w:val="002841E9"/>
    <w:rsid w:val="0028455B"/>
    <w:rsid w:val="002855EE"/>
    <w:rsid w:val="002857A1"/>
    <w:rsid w:val="00285AD2"/>
    <w:rsid w:val="00286493"/>
    <w:rsid w:val="00286614"/>
    <w:rsid w:val="00286A64"/>
    <w:rsid w:val="002871BB"/>
    <w:rsid w:val="002879F6"/>
    <w:rsid w:val="00290263"/>
    <w:rsid w:val="00290503"/>
    <w:rsid w:val="00290666"/>
    <w:rsid w:val="0029094F"/>
    <w:rsid w:val="00290C5E"/>
    <w:rsid w:val="00290D32"/>
    <w:rsid w:val="00291245"/>
    <w:rsid w:val="002916F3"/>
    <w:rsid w:val="00292FAF"/>
    <w:rsid w:val="00293001"/>
    <w:rsid w:val="00293510"/>
    <w:rsid w:val="00295CA7"/>
    <w:rsid w:val="002978E6"/>
    <w:rsid w:val="00297D7A"/>
    <w:rsid w:val="002A007B"/>
    <w:rsid w:val="002A0B07"/>
    <w:rsid w:val="002A2594"/>
    <w:rsid w:val="002A33CC"/>
    <w:rsid w:val="002A3C44"/>
    <w:rsid w:val="002A4496"/>
    <w:rsid w:val="002A481A"/>
    <w:rsid w:val="002A5544"/>
    <w:rsid w:val="002A5F11"/>
    <w:rsid w:val="002A6758"/>
    <w:rsid w:val="002A69AE"/>
    <w:rsid w:val="002A79E3"/>
    <w:rsid w:val="002A7AE2"/>
    <w:rsid w:val="002B0136"/>
    <w:rsid w:val="002B149A"/>
    <w:rsid w:val="002B44D6"/>
    <w:rsid w:val="002B51A8"/>
    <w:rsid w:val="002B5DA2"/>
    <w:rsid w:val="002B612F"/>
    <w:rsid w:val="002B6E9D"/>
    <w:rsid w:val="002B70D9"/>
    <w:rsid w:val="002B727C"/>
    <w:rsid w:val="002C0BE9"/>
    <w:rsid w:val="002C0E7B"/>
    <w:rsid w:val="002C1167"/>
    <w:rsid w:val="002C2DFB"/>
    <w:rsid w:val="002C3253"/>
    <w:rsid w:val="002C5CED"/>
    <w:rsid w:val="002C6A29"/>
    <w:rsid w:val="002C70C3"/>
    <w:rsid w:val="002D1505"/>
    <w:rsid w:val="002D17A1"/>
    <w:rsid w:val="002D2442"/>
    <w:rsid w:val="002D265E"/>
    <w:rsid w:val="002D2B1B"/>
    <w:rsid w:val="002D301D"/>
    <w:rsid w:val="002D31F1"/>
    <w:rsid w:val="002D43C7"/>
    <w:rsid w:val="002D5432"/>
    <w:rsid w:val="002D57A9"/>
    <w:rsid w:val="002D6F0F"/>
    <w:rsid w:val="002D75A4"/>
    <w:rsid w:val="002D7DAC"/>
    <w:rsid w:val="002E0D55"/>
    <w:rsid w:val="002E1B56"/>
    <w:rsid w:val="002E1F2A"/>
    <w:rsid w:val="002E2B25"/>
    <w:rsid w:val="002E5D18"/>
    <w:rsid w:val="002E6470"/>
    <w:rsid w:val="002E71C2"/>
    <w:rsid w:val="002F25A0"/>
    <w:rsid w:val="002F277F"/>
    <w:rsid w:val="002F28EA"/>
    <w:rsid w:val="002F30D3"/>
    <w:rsid w:val="002F3672"/>
    <w:rsid w:val="002F38E8"/>
    <w:rsid w:val="002F42E1"/>
    <w:rsid w:val="002F5BB9"/>
    <w:rsid w:val="002F6E13"/>
    <w:rsid w:val="00300760"/>
    <w:rsid w:val="003009DD"/>
    <w:rsid w:val="003018FF"/>
    <w:rsid w:val="00302198"/>
    <w:rsid w:val="00302FF0"/>
    <w:rsid w:val="003040E8"/>
    <w:rsid w:val="00304727"/>
    <w:rsid w:val="00304AA2"/>
    <w:rsid w:val="00305AEC"/>
    <w:rsid w:val="003069CA"/>
    <w:rsid w:val="00306F32"/>
    <w:rsid w:val="0030715E"/>
    <w:rsid w:val="003114AC"/>
    <w:rsid w:val="00312BA3"/>
    <w:rsid w:val="00312E24"/>
    <w:rsid w:val="00314E59"/>
    <w:rsid w:val="00315958"/>
    <w:rsid w:val="00316548"/>
    <w:rsid w:val="00316919"/>
    <w:rsid w:val="00317F84"/>
    <w:rsid w:val="0032095A"/>
    <w:rsid w:val="003220CF"/>
    <w:rsid w:val="00322D27"/>
    <w:rsid w:val="00323B3E"/>
    <w:rsid w:val="0032412E"/>
    <w:rsid w:val="003242DD"/>
    <w:rsid w:val="003244FB"/>
    <w:rsid w:val="00324F40"/>
    <w:rsid w:val="003253E9"/>
    <w:rsid w:val="003264C8"/>
    <w:rsid w:val="003273D2"/>
    <w:rsid w:val="00327BDB"/>
    <w:rsid w:val="00330D86"/>
    <w:rsid w:val="00330FD2"/>
    <w:rsid w:val="0033204D"/>
    <w:rsid w:val="00333769"/>
    <w:rsid w:val="00333C28"/>
    <w:rsid w:val="0033443C"/>
    <w:rsid w:val="00334963"/>
    <w:rsid w:val="00335A34"/>
    <w:rsid w:val="003409DC"/>
    <w:rsid w:val="00341027"/>
    <w:rsid w:val="00341029"/>
    <w:rsid w:val="003452EA"/>
    <w:rsid w:val="00346880"/>
    <w:rsid w:val="00346922"/>
    <w:rsid w:val="00346944"/>
    <w:rsid w:val="00350BC9"/>
    <w:rsid w:val="00351074"/>
    <w:rsid w:val="003518E0"/>
    <w:rsid w:val="003519DD"/>
    <w:rsid w:val="00351FC4"/>
    <w:rsid w:val="00352121"/>
    <w:rsid w:val="00352EDE"/>
    <w:rsid w:val="0035309E"/>
    <w:rsid w:val="003530CA"/>
    <w:rsid w:val="0035375B"/>
    <w:rsid w:val="00353D5E"/>
    <w:rsid w:val="00354C46"/>
    <w:rsid w:val="0035586C"/>
    <w:rsid w:val="00356585"/>
    <w:rsid w:val="0035745B"/>
    <w:rsid w:val="00357561"/>
    <w:rsid w:val="00357CE6"/>
    <w:rsid w:val="00360181"/>
    <w:rsid w:val="003606C5"/>
    <w:rsid w:val="00361305"/>
    <w:rsid w:val="00361317"/>
    <w:rsid w:val="0036240F"/>
    <w:rsid w:val="003639BE"/>
    <w:rsid w:val="00363A55"/>
    <w:rsid w:val="00364EE7"/>
    <w:rsid w:val="00366338"/>
    <w:rsid w:val="003665EE"/>
    <w:rsid w:val="00366AB6"/>
    <w:rsid w:val="00367106"/>
    <w:rsid w:val="0036778A"/>
    <w:rsid w:val="00370939"/>
    <w:rsid w:val="00371B51"/>
    <w:rsid w:val="00371EA5"/>
    <w:rsid w:val="00373223"/>
    <w:rsid w:val="00376209"/>
    <w:rsid w:val="00376BBB"/>
    <w:rsid w:val="00380071"/>
    <w:rsid w:val="00380BD7"/>
    <w:rsid w:val="00381ACF"/>
    <w:rsid w:val="00381F53"/>
    <w:rsid w:val="00383B6A"/>
    <w:rsid w:val="003840D1"/>
    <w:rsid w:val="0038473D"/>
    <w:rsid w:val="0038601F"/>
    <w:rsid w:val="00386552"/>
    <w:rsid w:val="00386979"/>
    <w:rsid w:val="003878A8"/>
    <w:rsid w:val="00387EC3"/>
    <w:rsid w:val="00390C34"/>
    <w:rsid w:val="00390E83"/>
    <w:rsid w:val="00391EC8"/>
    <w:rsid w:val="0039222B"/>
    <w:rsid w:val="0039245D"/>
    <w:rsid w:val="00392653"/>
    <w:rsid w:val="0039281F"/>
    <w:rsid w:val="0039338A"/>
    <w:rsid w:val="00394105"/>
    <w:rsid w:val="0039559A"/>
    <w:rsid w:val="003955CB"/>
    <w:rsid w:val="00397880"/>
    <w:rsid w:val="00397EBD"/>
    <w:rsid w:val="003A1A14"/>
    <w:rsid w:val="003A33EE"/>
    <w:rsid w:val="003A3853"/>
    <w:rsid w:val="003A445C"/>
    <w:rsid w:val="003A5A53"/>
    <w:rsid w:val="003A6288"/>
    <w:rsid w:val="003A63C3"/>
    <w:rsid w:val="003A7751"/>
    <w:rsid w:val="003A7AE2"/>
    <w:rsid w:val="003A7D52"/>
    <w:rsid w:val="003B0CE2"/>
    <w:rsid w:val="003B1093"/>
    <w:rsid w:val="003B1166"/>
    <w:rsid w:val="003B1427"/>
    <w:rsid w:val="003B2AF8"/>
    <w:rsid w:val="003B36B5"/>
    <w:rsid w:val="003B47DB"/>
    <w:rsid w:val="003B4C52"/>
    <w:rsid w:val="003B504B"/>
    <w:rsid w:val="003B6D1E"/>
    <w:rsid w:val="003C0324"/>
    <w:rsid w:val="003C0694"/>
    <w:rsid w:val="003C0966"/>
    <w:rsid w:val="003C0A8A"/>
    <w:rsid w:val="003C153D"/>
    <w:rsid w:val="003C50D5"/>
    <w:rsid w:val="003C5B71"/>
    <w:rsid w:val="003C70A3"/>
    <w:rsid w:val="003C70E2"/>
    <w:rsid w:val="003C729A"/>
    <w:rsid w:val="003C7641"/>
    <w:rsid w:val="003C776D"/>
    <w:rsid w:val="003D0003"/>
    <w:rsid w:val="003D002F"/>
    <w:rsid w:val="003D2E15"/>
    <w:rsid w:val="003D2E76"/>
    <w:rsid w:val="003D3414"/>
    <w:rsid w:val="003D35B5"/>
    <w:rsid w:val="003D3ADF"/>
    <w:rsid w:val="003D5250"/>
    <w:rsid w:val="003D5D3C"/>
    <w:rsid w:val="003D6FD9"/>
    <w:rsid w:val="003D71EC"/>
    <w:rsid w:val="003D7581"/>
    <w:rsid w:val="003D7853"/>
    <w:rsid w:val="003D79A0"/>
    <w:rsid w:val="003E0A95"/>
    <w:rsid w:val="003E219D"/>
    <w:rsid w:val="003E2E44"/>
    <w:rsid w:val="003E4B67"/>
    <w:rsid w:val="003E6176"/>
    <w:rsid w:val="003E7747"/>
    <w:rsid w:val="003F1102"/>
    <w:rsid w:val="003F22C0"/>
    <w:rsid w:val="003F2564"/>
    <w:rsid w:val="003F2EAD"/>
    <w:rsid w:val="003F3CAD"/>
    <w:rsid w:val="003F48AF"/>
    <w:rsid w:val="003F4937"/>
    <w:rsid w:val="003F68E6"/>
    <w:rsid w:val="00400F00"/>
    <w:rsid w:val="00401FA6"/>
    <w:rsid w:val="00402B73"/>
    <w:rsid w:val="004039BB"/>
    <w:rsid w:val="004039DC"/>
    <w:rsid w:val="0040450B"/>
    <w:rsid w:val="00405258"/>
    <w:rsid w:val="0040651F"/>
    <w:rsid w:val="00406BC0"/>
    <w:rsid w:val="0040709E"/>
    <w:rsid w:val="00407226"/>
    <w:rsid w:val="00410502"/>
    <w:rsid w:val="00410CA0"/>
    <w:rsid w:val="004110B1"/>
    <w:rsid w:val="00411137"/>
    <w:rsid w:val="00412EF8"/>
    <w:rsid w:val="004134F3"/>
    <w:rsid w:val="004148CA"/>
    <w:rsid w:val="00414FF4"/>
    <w:rsid w:val="004154AD"/>
    <w:rsid w:val="00415EBC"/>
    <w:rsid w:val="0041609A"/>
    <w:rsid w:val="004161F8"/>
    <w:rsid w:val="004166CB"/>
    <w:rsid w:val="004168BA"/>
    <w:rsid w:val="004177B7"/>
    <w:rsid w:val="0041794F"/>
    <w:rsid w:val="0042067A"/>
    <w:rsid w:val="00420DAE"/>
    <w:rsid w:val="00422B7B"/>
    <w:rsid w:val="004235B8"/>
    <w:rsid w:val="00423999"/>
    <w:rsid w:val="00423BB7"/>
    <w:rsid w:val="00424669"/>
    <w:rsid w:val="00425419"/>
    <w:rsid w:val="00425C02"/>
    <w:rsid w:val="00425E28"/>
    <w:rsid w:val="00426219"/>
    <w:rsid w:val="00426949"/>
    <w:rsid w:val="004303C5"/>
    <w:rsid w:val="00430454"/>
    <w:rsid w:val="00430789"/>
    <w:rsid w:val="004309C6"/>
    <w:rsid w:val="00432CAB"/>
    <w:rsid w:val="004349FC"/>
    <w:rsid w:val="00436FD7"/>
    <w:rsid w:val="004405B0"/>
    <w:rsid w:val="004418D5"/>
    <w:rsid w:val="00442A10"/>
    <w:rsid w:val="00442ACC"/>
    <w:rsid w:val="00445450"/>
    <w:rsid w:val="004454F5"/>
    <w:rsid w:val="00446360"/>
    <w:rsid w:val="004464F8"/>
    <w:rsid w:val="00447251"/>
    <w:rsid w:val="00447442"/>
    <w:rsid w:val="00450371"/>
    <w:rsid w:val="00450E89"/>
    <w:rsid w:val="00451534"/>
    <w:rsid w:val="0045204E"/>
    <w:rsid w:val="00452296"/>
    <w:rsid w:val="00452BD1"/>
    <w:rsid w:val="00454F9C"/>
    <w:rsid w:val="00457DBA"/>
    <w:rsid w:val="0046006D"/>
    <w:rsid w:val="00460478"/>
    <w:rsid w:val="00462C89"/>
    <w:rsid w:val="00463C03"/>
    <w:rsid w:val="00464C5E"/>
    <w:rsid w:val="00466038"/>
    <w:rsid w:val="00466CF7"/>
    <w:rsid w:val="0047032F"/>
    <w:rsid w:val="0047197D"/>
    <w:rsid w:val="00471BC3"/>
    <w:rsid w:val="0047460E"/>
    <w:rsid w:val="0047561C"/>
    <w:rsid w:val="00475A91"/>
    <w:rsid w:val="004762CC"/>
    <w:rsid w:val="004767CB"/>
    <w:rsid w:val="00477316"/>
    <w:rsid w:val="00477EF0"/>
    <w:rsid w:val="00481810"/>
    <w:rsid w:val="00481A47"/>
    <w:rsid w:val="004838B6"/>
    <w:rsid w:val="00483BAB"/>
    <w:rsid w:val="00484463"/>
    <w:rsid w:val="004847B3"/>
    <w:rsid w:val="00484FE4"/>
    <w:rsid w:val="00485043"/>
    <w:rsid w:val="00485411"/>
    <w:rsid w:val="0048584D"/>
    <w:rsid w:val="004864E8"/>
    <w:rsid w:val="004866A7"/>
    <w:rsid w:val="00486F8E"/>
    <w:rsid w:val="0048796E"/>
    <w:rsid w:val="00490C66"/>
    <w:rsid w:val="00490ED7"/>
    <w:rsid w:val="004910B4"/>
    <w:rsid w:val="004912E6"/>
    <w:rsid w:val="00491721"/>
    <w:rsid w:val="00491EBE"/>
    <w:rsid w:val="00493188"/>
    <w:rsid w:val="00494D83"/>
    <w:rsid w:val="00495766"/>
    <w:rsid w:val="004A0954"/>
    <w:rsid w:val="004A14F9"/>
    <w:rsid w:val="004A19F6"/>
    <w:rsid w:val="004A2B5E"/>
    <w:rsid w:val="004A2CF9"/>
    <w:rsid w:val="004A33BB"/>
    <w:rsid w:val="004A3865"/>
    <w:rsid w:val="004A4657"/>
    <w:rsid w:val="004A5407"/>
    <w:rsid w:val="004A62E3"/>
    <w:rsid w:val="004A6DCA"/>
    <w:rsid w:val="004A6E98"/>
    <w:rsid w:val="004A76F1"/>
    <w:rsid w:val="004A7D5E"/>
    <w:rsid w:val="004B0FD3"/>
    <w:rsid w:val="004B1EA9"/>
    <w:rsid w:val="004B2B25"/>
    <w:rsid w:val="004B4838"/>
    <w:rsid w:val="004B5515"/>
    <w:rsid w:val="004B7318"/>
    <w:rsid w:val="004B73F7"/>
    <w:rsid w:val="004B7654"/>
    <w:rsid w:val="004B7B37"/>
    <w:rsid w:val="004B7FE4"/>
    <w:rsid w:val="004C18CE"/>
    <w:rsid w:val="004C3CC9"/>
    <w:rsid w:val="004C45E7"/>
    <w:rsid w:val="004C49A7"/>
    <w:rsid w:val="004C4B4E"/>
    <w:rsid w:val="004C4FEA"/>
    <w:rsid w:val="004C547D"/>
    <w:rsid w:val="004C5EAF"/>
    <w:rsid w:val="004C6434"/>
    <w:rsid w:val="004C6492"/>
    <w:rsid w:val="004C6B18"/>
    <w:rsid w:val="004C792C"/>
    <w:rsid w:val="004C7B0B"/>
    <w:rsid w:val="004D0068"/>
    <w:rsid w:val="004D0CA1"/>
    <w:rsid w:val="004D1BBF"/>
    <w:rsid w:val="004D27B7"/>
    <w:rsid w:val="004D3283"/>
    <w:rsid w:val="004D399E"/>
    <w:rsid w:val="004D4241"/>
    <w:rsid w:val="004D4311"/>
    <w:rsid w:val="004D4680"/>
    <w:rsid w:val="004D46D3"/>
    <w:rsid w:val="004D65B1"/>
    <w:rsid w:val="004D6896"/>
    <w:rsid w:val="004D78F5"/>
    <w:rsid w:val="004D7C63"/>
    <w:rsid w:val="004E041F"/>
    <w:rsid w:val="004E1543"/>
    <w:rsid w:val="004E25DF"/>
    <w:rsid w:val="004E3953"/>
    <w:rsid w:val="004E3DD8"/>
    <w:rsid w:val="004E4479"/>
    <w:rsid w:val="004E4DB1"/>
    <w:rsid w:val="004E4EA1"/>
    <w:rsid w:val="004E5239"/>
    <w:rsid w:val="004E5645"/>
    <w:rsid w:val="004F10A0"/>
    <w:rsid w:val="004F1BB4"/>
    <w:rsid w:val="004F2EA0"/>
    <w:rsid w:val="004F3860"/>
    <w:rsid w:val="004F3AF1"/>
    <w:rsid w:val="004F3C01"/>
    <w:rsid w:val="004F4B88"/>
    <w:rsid w:val="004F56C3"/>
    <w:rsid w:val="004F5B4E"/>
    <w:rsid w:val="004F6E6E"/>
    <w:rsid w:val="004F78D2"/>
    <w:rsid w:val="005000A6"/>
    <w:rsid w:val="005008A1"/>
    <w:rsid w:val="00500C0A"/>
    <w:rsid w:val="005022B0"/>
    <w:rsid w:val="005030BC"/>
    <w:rsid w:val="00506BDB"/>
    <w:rsid w:val="00511475"/>
    <w:rsid w:val="0051235A"/>
    <w:rsid w:val="0051244F"/>
    <w:rsid w:val="005149FB"/>
    <w:rsid w:val="005153E5"/>
    <w:rsid w:val="00516A51"/>
    <w:rsid w:val="00516CC1"/>
    <w:rsid w:val="00520296"/>
    <w:rsid w:val="005211EE"/>
    <w:rsid w:val="00521748"/>
    <w:rsid w:val="005226A8"/>
    <w:rsid w:val="00524732"/>
    <w:rsid w:val="005250B3"/>
    <w:rsid w:val="00525AC8"/>
    <w:rsid w:val="005264E6"/>
    <w:rsid w:val="00527984"/>
    <w:rsid w:val="00530206"/>
    <w:rsid w:val="005317D6"/>
    <w:rsid w:val="0053257D"/>
    <w:rsid w:val="005326FE"/>
    <w:rsid w:val="005330C4"/>
    <w:rsid w:val="0053463D"/>
    <w:rsid w:val="00534894"/>
    <w:rsid w:val="005376CB"/>
    <w:rsid w:val="00537783"/>
    <w:rsid w:val="00537D75"/>
    <w:rsid w:val="00537D97"/>
    <w:rsid w:val="0054098B"/>
    <w:rsid w:val="00541E4C"/>
    <w:rsid w:val="00543786"/>
    <w:rsid w:val="00543FF1"/>
    <w:rsid w:val="00544DC7"/>
    <w:rsid w:val="0054515A"/>
    <w:rsid w:val="0054519A"/>
    <w:rsid w:val="00547072"/>
    <w:rsid w:val="005471DB"/>
    <w:rsid w:val="00547A68"/>
    <w:rsid w:val="00547A97"/>
    <w:rsid w:val="0055075D"/>
    <w:rsid w:val="0055195A"/>
    <w:rsid w:val="00551B92"/>
    <w:rsid w:val="005546D1"/>
    <w:rsid w:val="00555A83"/>
    <w:rsid w:val="0055754B"/>
    <w:rsid w:val="0056032E"/>
    <w:rsid w:val="00562275"/>
    <w:rsid w:val="00562F64"/>
    <w:rsid w:val="00563238"/>
    <w:rsid w:val="0056571E"/>
    <w:rsid w:val="00565EFC"/>
    <w:rsid w:val="00567727"/>
    <w:rsid w:val="00571D9F"/>
    <w:rsid w:val="00572F60"/>
    <w:rsid w:val="00573D81"/>
    <w:rsid w:val="005741BE"/>
    <w:rsid w:val="00574B11"/>
    <w:rsid w:val="00575A9C"/>
    <w:rsid w:val="0057606F"/>
    <w:rsid w:val="00577B09"/>
    <w:rsid w:val="005811C8"/>
    <w:rsid w:val="0058233D"/>
    <w:rsid w:val="00582785"/>
    <w:rsid w:val="005827B3"/>
    <w:rsid w:val="00582D9E"/>
    <w:rsid w:val="0058301A"/>
    <w:rsid w:val="00583309"/>
    <w:rsid w:val="0058349F"/>
    <w:rsid w:val="005840D8"/>
    <w:rsid w:val="00585BF1"/>
    <w:rsid w:val="00586484"/>
    <w:rsid w:val="00587107"/>
    <w:rsid w:val="005901F6"/>
    <w:rsid w:val="0059034D"/>
    <w:rsid w:val="00590941"/>
    <w:rsid w:val="00590C18"/>
    <w:rsid w:val="00591358"/>
    <w:rsid w:val="005934E2"/>
    <w:rsid w:val="00594DC2"/>
    <w:rsid w:val="00595BDA"/>
    <w:rsid w:val="00595DD9"/>
    <w:rsid w:val="00596712"/>
    <w:rsid w:val="00596AF5"/>
    <w:rsid w:val="005A0736"/>
    <w:rsid w:val="005A0CFE"/>
    <w:rsid w:val="005A197F"/>
    <w:rsid w:val="005A1D2A"/>
    <w:rsid w:val="005A212F"/>
    <w:rsid w:val="005A23BC"/>
    <w:rsid w:val="005A24B3"/>
    <w:rsid w:val="005A2793"/>
    <w:rsid w:val="005A29C1"/>
    <w:rsid w:val="005A33AB"/>
    <w:rsid w:val="005A4651"/>
    <w:rsid w:val="005A6CC5"/>
    <w:rsid w:val="005A7895"/>
    <w:rsid w:val="005A7CE6"/>
    <w:rsid w:val="005B10F3"/>
    <w:rsid w:val="005B15FB"/>
    <w:rsid w:val="005B181E"/>
    <w:rsid w:val="005B3602"/>
    <w:rsid w:val="005B43AC"/>
    <w:rsid w:val="005B4B84"/>
    <w:rsid w:val="005B7386"/>
    <w:rsid w:val="005B7805"/>
    <w:rsid w:val="005C22BB"/>
    <w:rsid w:val="005C2952"/>
    <w:rsid w:val="005C2CFB"/>
    <w:rsid w:val="005C2E83"/>
    <w:rsid w:val="005C479F"/>
    <w:rsid w:val="005C497E"/>
    <w:rsid w:val="005C5969"/>
    <w:rsid w:val="005C789E"/>
    <w:rsid w:val="005C78BA"/>
    <w:rsid w:val="005C7EE1"/>
    <w:rsid w:val="005D17E1"/>
    <w:rsid w:val="005D183E"/>
    <w:rsid w:val="005D2B17"/>
    <w:rsid w:val="005D3735"/>
    <w:rsid w:val="005D3747"/>
    <w:rsid w:val="005D37FE"/>
    <w:rsid w:val="005D42B0"/>
    <w:rsid w:val="005D452D"/>
    <w:rsid w:val="005D4920"/>
    <w:rsid w:val="005D5468"/>
    <w:rsid w:val="005D6627"/>
    <w:rsid w:val="005D68B8"/>
    <w:rsid w:val="005E1D7B"/>
    <w:rsid w:val="005E2671"/>
    <w:rsid w:val="005E419B"/>
    <w:rsid w:val="005E4D67"/>
    <w:rsid w:val="005E59CC"/>
    <w:rsid w:val="005E779E"/>
    <w:rsid w:val="005E7F9E"/>
    <w:rsid w:val="005F17A5"/>
    <w:rsid w:val="005F22F1"/>
    <w:rsid w:val="005F33C0"/>
    <w:rsid w:val="005F3ACF"/>
    <w:rsid w:val="005F3D3E"/>
    <w:rsid w:val="005F4B97"/>
    <w:rsid w:val="005F4EA9"/>
    <w:rsid w:val="005F60EC"/>
    <w:rsid w:val="005F6D66"/>
    <w:rsid w:val="0060097B"/>
    <w:rsid w:val="00600E41"/>
    <w:rsid w:val="006020FB"/>
    <w:rsid w:val="00602C1A"/>
    <w:rsid w:val="00603ABA"/>
    <w:rsid w:val="00603E8B"/>
    <w:rsid w:val="00604B38"/>
    <w:rsid w:val="006059C0"/>
    <w:rsid w:val="00607E60"/>
    <w:rsid w:val="00612395"/>
    <w:rsid w:val="00612C70"/>
    <w:rsid w:val="00613894"/>
    <w:rsid w:val="006140B6"/>
    <w:rsid w:val="00614ADE"/>
    <w:rsid w:val="00615782"/>
    <w:rsid w:val="006167D2"/>
    <w:rsid w:val="00616D22"/>
    <w:rsid w:val="006170EF"/>
    <w:rsid w:val="006174BF"/>
    <w:rsid w:val="006175A5"/>
    <w:rsid w:val="00617BF4"/>
    <w:rsid w:val="006201ED"/>
    <w:rsid w:val="006202E9"/>
    <w:rsid w:val="006208B6"/>
    <w:rsid w:val="00623C86"/>
    <w:rsid w:val="006242E7"/>
    <w:rsid w:val="0062562C"/>
    <w:rsid w:val="00625AFD"/>
    <w:rsid w:val="006261D0"/>
    <w:rsid w:val="006262CF"/>
    <w:rsid w:val="006272CD"/>
    <w:rsid w:val="0063094B"/>
    <w:rsid w:val="00631D4D"/>
    <w:rsid w:val="00631EAA"/>
    <w:rsid w:val="00632F42"/>
    <w:rsid w:val="006330AF"/>
    <w:rsid w:val="0063345C"/>
    <w:rsid w:val="006342BE"/>
    <w:rsid w:val="00634377"/>
    <w:rsid w:val="00634B74"/>
    <w:rsid w:val="00636009"/>
    <w:rsid w:val="00637AD6"/>
    <w:rsid w:val="00637D27"/>
    <w:rsid w:val="00641508"/>
    <w:rsid w:val="006419CA"/>
    <w:rsid w:val="00641D0D"/>
    <w:rsid w:val="0064245D"/>
    <w:rsid w:val="006432F4"/>
    <w:rsid w:val="006443E2"/>
    <w:rsid w:val="00644C16"/>
    <w:rsid w:val="006457DB"/>
    <w:rsid w:val="00645995"/>
    <w:rsid w:val="00645B46"/>
    <w:rsid w:val="00645CB8"/>
    <w:rsid w:val="0064712F"/>
    <w:rsid w:val="006477FA"/>
    <w:rsid w:val="006504E0"/>
    <w:rsid w:val="006522AC"/>
    <w:rsid w:val="00654318"/>
    <w:rsid w:val="00655437"/>
    <w:rsid w:val="00656652"/>
    <w:rsid w:val="006568C7"/>
    <w:rsid w:val="0065737C"/>
    <w:rsid w:val="00660C19"/>
    <w:rsid w:val="00660FEF"/>
    <w:rsid w:val="006610F2"/>
    <w:rsid w:val="00661F27"/>
    <w:rsid w:val="0066204B"/>
    <w:rsid w:val="00662320"/>
    <w:rsid w:val="00663499"/>
    <w:rsid w:val="00665531"/>
    <w:rsid w:val="0066657C"/>
    <w:rsid w:val="00667A52"/>
    <w:rsid w:val="00667FC6"/>
    <w:rsid w:val="0067003D"/>
    <w:rsid w:val="00670927"/>
    <w:rsid w:val="006713E2"/>
    <w:rsid w:val="00673882"/>
    <w:rsid w:val="0067495B"/>
    <w:rsid w:val="00674F7B"/>
    <w:rsid w:val="00676510"/>
    <w:rsid w:val="00681B17"/>
    <w:rsid w:val="006823A1"/>
    <w:rsid w:val="00682E98"/>
    <w:rsid w:val="006831DA"/>
    <w:rsid w:val="0068363F"/>
    <w:rsid w:val="0068469E"/>
    <w:rsid w:val="00686F34"/>
    <w:rsid w:val="00687415"/>
    <w:rsid w:val="006879B3"/>
    <w:rsid w:val="00687BA0"/>
    <w:rsid w:val="00690F8D"/>
    <w:rsid w:val="006918D0"/>
    <w:rsid w:val="006929E5"/>
    <w:rsid w:val="006936B4"/>
    <w:rsid w:val="00694F39"/>
    <w:rsid w:val="00695282"/>
    <w:rsid w:val="00695FA1"/>
    <w:rsid w:val="0069658D"/>
    <w:rsid w:val="0069666D"/>
    <w:rsid w:val="00696FCA"/>
    <w:rsid w:val="00697B9D"/>
    <w:rsid w:val="006A0C87"/>
    <w:rsid w:val="006A0EE9"/>
    <w:rsid w:val="006A1421"/>
    <w:rsid w:val="006A14FF"/>
    <w:rsid w:val="006A231F"/>
    <w:rsid w:val="006A237D"/>
    <w:rsid w:val="006A3A3D"/>
    <w:rsid w:val="006A4270"/>
    <w:rsid w:val="006A4404"/>
    <w:rsid w:val="006A55D0"/>
    <w:rsid w:val="006A5A92"/>
    <w:rsid w:val="006A5EEC"/>
    <w:rsid w:val="006A5F0B"/>
    <w:rsid w:val="006A66B6"/>
    <w:rsid w:val="006A67CE"/>
    <w:rsid w:val="006A71A7"/>
    <w:rsid w:val="006A73CB"/>
    <w:rsid w:val="006A7B83"/>
    <w:rsid w:val="006A7C36"/>
    <w:rsid w:val="006B03CC"/>
    <w:rsid w:val="006B16E0"/>
    <w:rsid w:val="006B25AD"/>
    <w:rsid w:val="006B3EFA"/>
    <w:rsid w:val="006B49AF"/>
    <w:rsid w:val="006B4D80"/>
    <w:rsid w:val="006B53D1"/>
    <w:rsid w:val="006B62AE"/>
    <w:rsid w:val="006B777E"/>
    <w:rsid w:val="006C0CDE"/>
    <w:rsid w:val="006C1965"/>
    <w:rsid w:val="006C2CC2"/>
    <w:rsid w:val="006C2D99"/>
    <w:rsid w:val="006C3E5F"/>
    <w:rsid w:val="006C4D0F"/>
    <w:rsid w:val="006C4F0D"/>
    <w:rsid w:val="006C4F53"/>
    <w:rsid w:val="006C5DE6"/>
    <w:rsid w:val="006C6DEE"/>
    <w:rsid w:val="006D0BE2"/>
    <w:rsid w:val="006D0FDC"/>
    <w:rsid w:val="006D2886"/>
    <w:rsid w:val="006D313D"/>
    <w:rsid w:val="006D35C7"/>
    <w:rsid w:val="006D381A"/>
    <w:rsid w:val="006D424C"/>
    <w:rsid w:val="006D64B7"/>
    <w:rsid w:val="006D6558"/>
    <w:rsid w:val="006D7E40"/>
    <w:rsid w:val="006E0303"/>
    <w:rsid w:val="006E0706"/>
    <w:rsid w:val="006E1558"/>
    <w:rsid w:val="006E19D1"/>
    <w:rsid w:val="006E1D35"/>
    <w:rsid w:val="006E2363"/>
    <w:rsid w:val="006E3195"/>
    <w:rsid w:val="006E3D84"/>
    <w:rsid w:val="006E4B6E"/>
    <w:rsid w:val="006E4CF9"/>
    <w:rsid w:val="006E4F73"/>
    <w:rsid w:val="006E5377"/>
    <w:rsid w:val="006E6D15"/>
    <w:rsid w:val="006E7AE5"/>
    <w:rsid w:val="006F014B"/>
    <w:rsid w:val="006F04C5"/>
    <w:rsid w:val="006F0CA6"/>
    <w:rsid w:val="006F139D"/>
    <w:rsid w:val="006F2538"/>
    <w:rsid w:val="006F289B"/>
    <w:rsid w:val="006F2AA1"/>
    <w:rsid w:val="006F2EF2"/>
    <w:rsid w:val="006F3E45"/>
    <w:rsid w:val="006F45E9"/>
    <w:rsid w:val="006F5FA5"/>
    <w:rsid w:val="006F6E00"/>
    <w:rsid w:val="006F774C"/>
    <w:rsid w:val="006F79A9"/>
    <w:rsid w:val="00703070"/>
    <w:rsid w:val="00703114"/>
    <w:rsid w:val="00705964"/>
    <w:rsid w:val="00706314"/>
    <w:rsid w:val="00706555"/>
    <w:rsid w:val="007118F6"/>
    <w:rsid w:val="007119DA"/>
    <w:rsid w:val="00712194"/>
    <w:rsid w:val="007147FA"/>
    <w:rsid w:val="007159CC"/>
    <w:rsid w:val="00715B29"/>
    <w:rsid w:val="00716903"/>
    <w:rsid w:val="00716CC4"/>
    <w:rsid w:val="00717F88"/>
    <w:rsid w:val="00721A68"/>
    <w:rsid w:val="00721DB2"/>
    <w:rsid w:val="00722135"/>
    <w:rsid w:val="007227D7"/>
    <w:rsid w:val="007240DF"/>
    <w:rsid w:val="00725171"/>
    <w:rsid w:val="00726790"/>
    <w:rsid w:val="00726D63"/>
    <w:rsid w:val="007276FD"/>
    <w:rsid w:val="00727CA4"/>
    <w:rsid w:val="00730B4A"/>
    <w:rsid w:val="007317F4"/>
    <w:rsid w:val="00731E85"/>
    <w:rsid w:val="007324E2"/>
    <w:rsid w:val="0073303F"/>
    <w:rsid w:val="007336A6"/>
    <w:rsid w:val="007339F2"/>
    <w:rsid w:val="00733D31"/>
    <w:rsid w:val="0073418D"/>
    <w:rsid w:val="00734421"/>
    <w:rsid w:val="007350C5"/>
    <w:rsid w:val="0073689E"/>
    <w:rsid w:val="00740302"/>
    <w:rsid w:val="00740CE9"/>
    <w:rsid w:val="007418C7"/>
    <w:rsid w:val="00741966"/>
    <w:rsid w:val="007419A3"/>
    <w:rsid w:val="007429FB"/>
    <w:rsid w:val="00743348"/>
    <w:rsid w:val="00743EDA"/>
    <w:rsid w:val="007440F5"/>
    <w:rsid w:val="007442CA"/>
    <w:rsid w:val="00745096"/>
    <w:rsid w:val="0074653C"/>
    <w:rsid w:val="00746724"/>
    <w:rsid w:val="0074783F"/>
    <w:rsid w:val="00750A17"/>
    <w:rsid w:val="00750A82"/>
    <w:rsid w:val="00751B63"/>
    <w:rsid w:val="007521C0"/>
    <w:rsid w:val="00752E59"/>
    <w:rsid w:val="00753255"/>
    <w:rsid w:val="00753B43"/>
    <w:rsid w:val="007547F2"/>
    <w:rsid w:val="0075523D"/>
    <w:rsid w:val="00760AC2"/>
    <w:rsid w:val="00760F11"/>
    <w:rsid w:val="00761C99"/>
    <w:rsid w:val="00764100"/>
    <w:rsid w:val="00764DA0"/>
    <w:rsid w:val="00765FA6"/>
    <w:rsid w:val="0076626B"/>
    <w:rsid w:val="00766F09"/>
    <w:rsid w:val="0076773D"/>
    <w:rsid w:val="00767799"/>
    <w:rsid w:val="00767A77"/>
    <w:rsid w:val="00767DD3"/>
    <w:rsid w:val="00770969"/>
    <w:rsid w:val="00773176"/>
    <w:rsid w:val="007734F1"/>
    <w:rsid w:val="0077375E"/>
    <w:rsid w:val="00774DB2"/>
    <w:rsid w:val="0077545D"/>
    <w:rsid w:val="00775A92"/>
    <w:rsid w:val="00775AE3"/>
    <w:rsid w:val="00775BAB"/>
    <w:rsid w:val="00780263"/>
    <w:rsid w:val="00780DD3"/>
    <w:rsid w:val="007810CE"/>
    <w:rsid w:val="00781220"/>
    <w:rsid w:val="007827EF"/>
    <w:rsid w:val="00782CC0"/>
    <w:rsid w:val="00783B27"/>
    <w:rsid w:val="00783DFC"/>
    <w:rsid w:val="007842D4"/>
    <w:rsid w:val="00784F31"/>
    <w:rsid w:val="007865C9"/>
    <w:rsid w:val="00786E64"/>
    <w:rsid w:val="007877CC"/>
    <w:rsid w:val="00790148"/>
    <w:rsid w:val="00790475"/>
    <w:rsid w:val="00791D3B"/>
    <w:rsid w:val="00791ED5"/>
    <w:rsid w:val="00794B15"/>
    <w:rsid w:val="007955CD"/>
    <w:rsid w:val="00795613"/>
    <w:rsid w:val="0079659C"/>
    <w:rsid w:val="0079770E"/>
    <w:rsid w:val="007A0A37"/>
    <w:rsid w:val="007A2F62"/>
    <w:rsid w:val="007A336A"/>
    <w:rsid w:val="007B1CBC"/>
    <w:rsid w:val="007B1DB3"/>
    <w:rsid w:val="007B2644"/>
    <w:rsid w:val="007B32DE"/>
    <w:rsid w:val="007B34A1"/>
    <w:rsid w:val="007B4B96"/>
    <w:rsid w:val="007B547C"/>
    <w:rsid w:val="007B5F1A"/>
    <w:rsid w:val="007B6348"/>
    <w:rsid w:val="007B71C8"/>
    <w:rsid w:val="007C001A"/>
    <w:rsid w:val="007C072F"/>
    <w:rsid w:val="007C14D3"/>
    <w:rsid w:val="007C17D3"/>
    <w:rsid w:val="007C1889"/>
    <w:rsid w:val="007C1B7E"/>
    <w:rsid w:val="007C1E5B"/>
    <w:rsid w:val="007C4C80"/>
    <w:rsid w:val="007C523A"/>
    <w:rsid w:val="007C6430"/>
    <w:rsid w:val="007C7823"/>
    <w:rsid w:val="007D0486"/>
    <w:rsid w:val="007D261D"/>
    <w:rsid w:val="007D3400"/>
    <w:rsid w:val="007D4AB5"/>
    <w:rsid w:val="007D4D4F"/>
    <w:rsid w:val="007D558D"/>
    <w:rsid w:val="007D5633"/>
    <w:rsid w:val="007D60ED"/>
    <w:rsid w:val="007D6478"/>
    <w:rsid w:val="007D66E7"/>
    <w:rsid w:val="007D6CBC"/>
    <w:rsid w:val="007D773D"/>
    <w:rsid w:val="007D7DBB"/>
    <w:rsid w:val="007D7E82"/>
    <w:rsid w:val="007E058B"/>
    <w:rsid w:val="007E0602"/>
    <w:rsid w:val="007E1319"/>
    <w:rsid w:val="007E17EE"/>
    <w:rsid w:val="007E263D"/>
    <w:rsid w:val="007E2CA6"/>
    <w:rsid w:val="007E33C5"/>
    <w:rsid w:val="007E3892"/>
    <w:rsid w:val="007E4300"/>
    <w:rsid w:val="007E5241"/>
    <w:rsid w:val="007E7459"/>
    <w:rsid w:val="007E747E"/>
    <w:rsid w:val="007E7858"/>
    <w:rsid w:val="007F03D7"/>
    <w:rsid w:val="007F0993"/>
    <w:rsid w:val="007F10FA"/>
    <w:rsid w:val="007F1B5F"/>
    <w:rsid w:val="007F2274"/>
    <w:rsid w:val="007F2DC4"/>
    <w:rsid w:val="007F33F5"/>
    <w:rsid w:val="007F409A"/>
    <w:rsid w:val="007F58F3"/>
    <w:rsid w:val="007F65E7"/>
    <w:rsid w:val="0080126C"/>
    <w:rsid w:val="00801820"/>
    <w:rsid w:val="008019AB"/>
    <w:rsid w:val="008031F2"/>
    <w:rsid w:val="00803F7E"/>
    <w:rsid w:val="00804BB3"/>
    <w:rsid w:val="00806348"/>
    <w:rsid w:val="00807324"/>
    <w:rsid w:val="0080739F"/>
    <w:rsid w:val="008074D1"/>
    <w:rsid w:val="0080769C"/>
    <w:rsid w:val="008078E5"/>
    <w:rsid w:val="00811185"/>
    <w:rsid w:val="008113D0"/>
    <w:rsid w:val="00811FC2"/>
    <w:rsid w:val="008123D0"/>
    <w:rsid w:val="00814228"/>
    <w:rsid w:val="008157A8"/>
    <w:rsid w:val="00820D2D"/>
    <w:rsid w:val="0082222D"/>
    <w:rsid w:val="008229CB"/>
    <w:rsid w:val="00823326"/>
    <w:rsid w:val="0082385C"/>
    <w:rsid w:val="00823BEC"/>
    <w:rsid w:val="0082487C"/>
    <w:rsid w:val="008250D3"/>
    <w:rsid w:val="00825E4C"/>
    <w:rsid w:val="008262EA"/>
    <w:rsid w:val="008269B8"/>
    <w:rsid w:val="00826A63"/>
    <w:rsid w:val="00826DB9"/>
    <w:rsid w:val="00827E55"/>
    <w:rsid w:val="00827F94"/>
    <w:rsid w:val="0083042A"/>
    <w:rsid w:val="00830DA0"/>
    <w:rsid w:val="00831E53"/>
    <w:rsid w:val="00832824"/>
    <w:rsid w:val="00832A73"/>
    <w:rsid w:val="00832CF5"/>
    <w:rsid w:val="00832F77"/>
    <w:rsid w:val="00833498"/>
    <w:rsid w:val="008352D0"/>
    <w:rsid w:val="00835A4F"/>
    <w:rsid w:val="00836763"/>
    <w:rsid w:val="0083681B"/>
    <w:rsid w:val="008407FB"/>
    <w:rsid w:val="0084089B"/>
    <w:rsid w:val="00840D81"/>
    <w:rsid w:val="00844A64"/>
    <w:rsid w:val="00853DD5"/>
    <w:rsid w:val="0085638E"/>
    <w:rsid w:val="00856BF3"/>
    <w:rsid w:val="00857001"/>
    <w:rsid w:val="00860729"/>
    <w:rsid w:val="00860BAE"/>
    <w:rsid w:val="00860C11"/>
    <w:rsid w:val="008614B3"/>
    <w:rsid w:val="00862ADC"/>
    <w:rsid w:val="008633F7"/>
    <w:rsid w:val="008634AD"/>
    <w:rsid w:val="0086461B"/>
    <w:rsid w:val="0086553A"/>
    <w:rsid w:val="00866F78"/>
    <w:rsid w:val="00867460"/>
    <w:rsid w:val="00873524"/>
    <w:rsid w:val="008746FB"/>
    <w:rsid w:val="00874843"/>
    <w:rsid w:val="00874FFC"/>
    <w:rsid w:val="008755CB"/>
    <w:rsid w:val="008756CE"/>
    <w:rsid w:val="00877380"/>
    <w:rsid w:val="008774C2"/>
    <w:rsid w:val="00877E03"/>
    <w:rsid w:val="008828A8"/>
    <w:rsid w:val="008833C2"/>
    <w:rsid w:val="00884CFE"/>
    <w:rsid w:val="00885A5C"/>
    <w:rsid w:val="008928FB"/>
    <w:rsid w:val="00892FD8"/>
    <w:rsid w:val="00894959"/>
    <w:rsid w:val="0089638B"/>
    <w:rsid w:val="00896A0A"/>
    <w:rsid w:val="00897529"/>
    <w:rsid w:val="008A0780"/>
    <w:rsid w:val="008A08D1"/>
    <w:rsid w:val="008A3129"/>
    <w:rsid w:val="008A3A6F"/>
    <w:rsid w:val="008A454D"/>
    <w:rsid w:val="008A4860"/>
    <w:rsid w:val="008A5E57"/>
    <w:rsid w:val="008A5F2D"/>
    <w:rsid w:val="008A6201"/>
    <w:rsid w:val="008B103F"/>
    <w:rsid w:val="008B1C56"/>
    <w:rsid w:val="008B534B"/>
    <w:rsid w:val="008B544D"/>
    <w:rsid w:val="008B6C55"/>
    <w:rsid w:val="008B70DA"/>
    <w:rsid w:val="008B7C41"/>
    <w:rsid w:val="008C0006"/>
    <w:rsid w:val="008C01B6"/>
    <w:rsid w:val="008C0BB3"/>
    <w:rsid w:val="008C0C01"/>
    <w:rsid w:val="008C10BB"/>
    <w:rsid w:val="008C1210"/>
    <w:rsid w:val="008C3B94"/>
    <w:rsid w:val="008C3DDE"/>
    <w:rsid w:val="008C3E30"/>
    <w:rsid w:val="008C462E"/>
    <w:rsid w:val="008C51BB"/>
    <w:rsid w:val="008C78C3"/>
    <w:rsid w:val="008C7B92"/>
    <w:rsid w:val="008D00B4"/>
    <w:rsid w:val="008D0B2B"/>
    <w:rsid w:val="008D0BBA"/>
    <w:rsid w:val="008D1D32"/>
    <w:rsid w:val="008D2E23"/>
    <w:rsid w:val="008D36DB"/>
    <w:rsid w:val="008D372E"/>
    <w:rsid w:val="008D3F83"/>
    <w:rsid w:val="008D4F3D"/>
    <w:rsid w:val="008D6488"/>
    <w:rsid w:val="008D6F2B"/>
    <w:rsid w:val="008D7346"/>
    <w:rsid w:val="008E29C6"/>
    <w:rsid w:val="008E43CD"/>
    <w:rsid w:val="008E4BFE"/>
    <w:rsid w:val="008E503C"/>
    <w:rsid w:val="008E5445"/>
    <w:rsid w:val="008E5B58"/>
    <w:rsid w:val="008E5F1E"/>
    <w:rsid w:val="008E63A8"/>
    <w:rsid w:val="008F0941"/>
    <w:rsid w:val="008F1D57"/>
    <w:rsid w:val="008F23B3"/>
    <w:rsid w:val="008F3FFF"/>
    <w:rsid w:val="008F41A9"/>
    <w:rsid w:val="008F4E89"/>
    <w:rsid w:val="008F5077"/>
    <w:rsid w:val="008F531B"/>
    <w:rsid w:val="008F60D8"/>
    <w:rsid w:val="008F656B"/>
    <w:rsid w:val="008F7208"/>
    <w:rsid w:val="00900031"/>
    <w:rsid w:val="00900770"/>
    <w:rsid w:val="0090133E"/>
    <w:rsid w:val="0090180B"/>
    <w:rsid w:val="009019A1"/>
    <w:rsid w:val="0090233C"/>
    <w:rsid w:val="00902FF5"/>
    <w:rsid w:val="00903C4C"/>
    <w:rsid w:val="00903EED"/>
    <w:rsid w:val="009049F8"/>
    <w:rsid w:val="00904CE2"/>
    <w:rsid w:val="00904D8E"/>
    <w:rsid w:val="009050A9"/>
    <w:rsid w:val="00905680"/>
    <w:rsid w:val="009066BD"/>
    <w:rsid w:val="0091151E"/>
    <w:rsid w:val="00911676"/>
    <w:rsid w:val="00911944"/>
    <w:rsid w:val="00911AE3"/>
    <w:rsid w:val="00911C61"/>
    <w:rsid w:val="0091383B"/>
    <w:rsid w:val="00916EBC"/>
    <w:rsid w:val="009200B7"/>
    <w:rsid w:val="00921A9D"/>
    <w:rsid w:val="00921B59"/>
    <w:rsid w:val="00921CA3"/>
    <w:rsid w:val="009234F1"/>
    <w:rsid w:val="009246B1"/>
    <w:rsid w:val="009254C0"/>
    <w:rsid w:val="009258BE"/>
    <w:rsid w:val="00927FE5"/>
    <w:rsid w:val="009307C4"/>
    <w:rsid w:val="009349BA"/>
    <w:rsid w:val="0093574D"/>
    <w:rsid w:val="00936980"/>
    <w:rsid w:val="00936D28"/>
    <w:rsid w:val="00937518"/>
    <w:rsid w:val="00937B7D"/>
    <w:rsid w:val="009400FF"/>
    <w:rsid w:val="00940700"/>
    <w:rsid w:val="00941049"/>
    <w:rsid w:val="009422C6"/>
    <w:rsid w:val="00942A39"/>
    <w:rsid w:val="009438A6"/>
    <w:rsid w:val="0094471A"/>
    <w:rsid w:val="009453F4"/>
    <w:rsid w:val="0094576D"/>
    <w:rsid w:val="00945D5B"/>
    <w:rsid w:val="00946E0D"/>
    <w:rsid w:val="009501BD"/>
    <w:rsid w:val="00950447"/>
    <w:rsid w:val="009538ED"/>
    <w:rsid w:val="009544E7"/>
    <w:rsid w:val="009548F2"/>
    <w:rsid w:val="00955296"/>
    <w:rsid w:val="00955550"/>
    <w:rsid w:val="00955800"/>
    <w:rsid w:val="00955AC5"/>
    <w:rsid w:val="00955C66"/>
    <w:rsid w:val="00955CF7"/>
    <w:rsid w:val="009564F4"/>
    <w:rsid w:val="00956C9C"/>
    <w:rsid w:val="00956D18"/>
    <w:rsid w:val="00957858"/>
    <w:rsid w:val="00960455"/>
    <w:rsid w:val="00960793"/>
    <w:rsid w:val="00960ECC"/>
    <w:rsid w:val="009618E9"/>
    <w:rsid w:val="009619FA"/>
    <w:rsid w:val="00961C28"/>
    <w:rsid w:val="00962552"/>
    <w:rsid w:val="00962CE8"/>
    <w:rsid w:val="00963EFD"/>
    <w:rsid w:val="00965148"/>
    <w:rsid w:val="00966BFA"/>
    <w:rsid w:val="00966C11"/>
    <w:rsid w:val="009678CE"/>
    <w:rsid w:val="0097007B"/>
    <w:rsid w:val="00971093"/>
    <w:rsid w:val="00971C07"/>
    <w:rsid w:val="0097215D"/>
    <w:rsid w:val="00972B58"/>
    <w:rsid w:val="00972F2C"/>
    <w:rsid w:val="00974F27"/>
    <w:rsid w:val="00977E18"/>
    <w:rsid w:val="00977EE6"/>
    <w:rsid w:val="0098055E"/>
    <w:rsid w:val="00980F99"/>
    <w:rsid w:val="009814B9"/>
    <w:rsid w:val="00982060"/>
    <w:rsid w:val="00982D2F"/>
    <w:rsid w:val="009832DA"/>
    <w:rsid w:val="00983B66"/>
    <w:rsid w:val="00983ECB"/>
    <w:rsid w:val="00986A45"/>
    <w:rsid w:val="00987C73"/>
    <w:rsid w:val="0099069F"/>
    <w:rsid w:val="009907AB"/>
    <w:rsid w:val="00990A27"/>
    <w:rsid w:val="00990CD6"/>
    <w:rsid w:val="00990D50"/>
    <w:rsid w:val="00991569"/>
    <w:rsid w:val="00991D27"/>
    <w:rsid w:val="00991E8D"/>
    <w:rsid w:val="0099597C"/>
    <w:rsid w:val="0099659B"/>
    <w:rsid w:val="00996A27"/>
    <w:rsid w:val="009A0502"/>
    <w:rsid w:val="009A2151"/>
    <w:rsid w:val="009A21A0"/>
    <w:rsid w:val="009A24CE"/>
    <w:rsid w:val="009A258C"/>
    <w:rsid w:val="009A28D5"/>
    <w:rsid w:val="009A2CB5"/>
    <w:rsid w:val="009A4DFF"/>
    <w:rsid w:val="009A4E81"/>
    <w:rsid w:val="009A5564"/>
    <w:rsid w:val="009A590A"/>
    <w:rsid w:val="009A5C08"/>
    <w:rsid w:val="009A5C4F"/>
    <w:rsid w:val="009A5EEA"/>
    <w:rsid w:val="009A7F51"/>
    <w:rsid w:val="009B0004"/>
    <w:rsid w:val="009B0BFF"/>
    <w:rsid w:val="009B0F8C"/>
    <w:rsid w:val="009B295E"/>
    <w:rsid w:val="009B3C24"/>
    <w:rsid w:val="009B4091"/>
    <w:rsid w:val="009B4376"/>
    <w:rsid w:val="009B4416"/>
    <w:rsid w:val="009B59AB"/>
    <w:rsid w:val="009B6758"/>
    <w:rsid w:val="009C0AC9"/>
    <w:rsid w:val="009C19CE"/>
    <w:rsid w:val="009C352B"/>
    <w:rsid w:val="009C3578"/>
    <w:rsid w:val="009C496B"/>
    <w:rsid w:val="009C5482"/>
    <w:rsid w:val="009C65C7"/>
    <w:rsid w:val="009C6A52"/>
    <w:rsid w:val="009C6C86"/>
    <w:rsid w:val="009C70D4"/>
    <w:rsid w:val="009D0B52"/>
    <w:rsid w:val="009D0B7F"/>
    <w:rsid w:val="009D19B0"/>
    <w:rsid w:val="009D1B01"/>
    <w:rsid w:val="009D4306"/>
    <w:rsid w:val="009D63DE"/>
    <w:rsid w:val="009D760E"/>
    <w:rsid w:val="009E00B1"/>
    <w:rsid w:val="009E0B6F"/>
    <w:rsid w:val="009E0C50"/>
    <w:rsid w:val="009E1AC1"/>
    <w:rsid w:val="009E1D46"/>
    <w:rsid w:val="009E28E5"/>
    <w:rsid w:val="009E29E7"/>
    <w:rsid w:val="009E393C"/>
    <w:rsid w:val="009E3E83"/>
    <w:rsid w:val="009E41B0"/>
    <w:rsid w:val="009E4825"/>
    <w:rsid w:val="009E4F4C"/>
    <w:rsid w:val="009E5396"/>
    <w:rsid w:val="009E63D9"/>
    <w:rsid w:val="009E6A37"/>
    <w:rsid w:val="009E7A04"/>
    <w:rsid w:val="009E7A0E"/>
    <w:rsid w:val="009F1724"/>
    <w:rsid w:val="009F1D2D"/>
    <w:rsid w:val="009F2487"/>
    <w:rsid w:val="009F2687"/>
    <w:rsid w:val="009F38D7"/>
    <w:rsid w:val="009F3D7E"/>
    <w:rsid w:val="009F593E"/>
    <w:rsid w:val="009F667C"/>
    <w:rsid w:val="009F6878"/>
    <w:rsid w:val="009F779D"/>
    <w:rsid w:val="00A00786"/>
    <w:rsid w:val="00A00C43"/>
    <w:rsid w:val="00A01213"/>
    <w:rsid w:val="00A019ED"/>
    <w:rsid w:val="00A029A4"/>
    <w:rsid w:val="00A0348F"/>
    <w:rsid w:val="00A03872"/>
    <w:rsid w:val="00A03FFD"/>
    <w:rsid w:val="00A05FF4"/>
    <w:rsid w:val="00A06BEA"/>
    <w:rsid w:val="00A06FC5"/>
    <w:rsid w:val="00A07224"/>
    <w:rsid w:val="00A100F2"/>
    <w:rsid w:val="00A1119A"/>
    <w:rsid w:val="00A1152D"/>
    <w:rsid w:val="00A1189B"/>
    <w:rsid w:val="00A120A8"/>
    <w:rsid w:val="00A121F9"/>
    <w:rsid w:val="00A12883"/>
    <w:rsid w:val="00A1382D"/>
    <w:rsid w:val="00A13C17"/>
    <w:rsid w:val="00A13DB4"/>
    <w:rsid w:val="00A13F2C"/>
    <w:rsid w:val="00A140CD"/>
    <w:rsid w:val="00A159C1"/>
    <w:rsid w:val="00A163CA"/>
    <w:rsid w:val="00A16C68"/>
    <w:rsid w:val="00A16CFA"/>
    <w:rsid w:val="00A2063C"/>
    <w:rsid w:val="00A20999"/>
    <w:rsid w:val="00A20CCF"/>
    <w:rsid w:val="00A217EA"/>
    <w:rsid w:val="00A21D28"/>
    <w:rsid w:val="00A24726"/>
    <w:rsid w:val="00A26E26"/>
    <w:rsid w:val="00A27765"/>
    <w:rsid w:val="00A30F59"/>
    <w:rsid w:val="00A317AF"/>
    <w:rsid w:val="00A320A6"/>
    <w:rsid w:val="00A33337"/>
    <w:rsid w:val="00A334C4"/>
    <w:rsid w:val="00A33E71"/>
    <w:rsid w:val="00A343F7"/>
    <w:rsid w:val="00A34708"/>
    <w:rsid w:val="00A35982"/>
    <w:rsid w:val="00A35B74"/>
    <w:rsid w:val="00A35EA3"/>
    <w:rsid w:val="00A3743B"/>
    <w:rsid w:val="00A3763A"/>
    <w:rsid w:val="00A3764F"/>
    <w:rsid w:val="00A3765F"/>
    <w:rsid w:val="00A37FF7"/>
    <w:rsid w:val="00A41129"/>
    <w:rsid w:val="00A41795"/>
    <w:rsid w:val="00A41D1F"/>
    <w:rsid w:val="00A42579"/>
    <w:rsid w:val="00A42814"/>
    <w:rsid w:val="00A436FA"/>
    <w:rsid w:val="00A445CE"/>
    <w:rsid w:val="00A45512"/>
    <w:rsid w:val="00A45956"/>
    <w:rsid w:val="00A464FE"/>
    <w:rsid w:val="00A46BF8"/>
    <w:rsid w:val="00A46E86"/>
    <w:rsid w:val="00A47BA9"/>
    <w:rsid w:val="00A50F8B"/>
    <w:rsid w:val="00A51835"/>
    <w:rsid w:val="00A51B2B"/>
    <w:rsid w:val="00A524C3"/>
    <w:rsid w:val="00A53E7C"/>
    <w:rsid w:val="00A549C7"/>
    <w:rsid w:val="00A5589B"/>
    <w:rsid w:val="00A56428"/>
    <w:rsid w:val="00A56953"/>
    <w:rsid w:val="00A56DE9"/>
    <w:rsid w:val="00A57CE2"/>
    <w:rsid w:val="00A57D97"/>
    <w:rsid w:val="00A60209"/>
    <w:rsid w:val="00A60B53"/>
    <w:rsid w:val="00A62935"/>
    <w:rsid w:val="00A62E93"/>
    <w:rsid w:val="00A634C3"/>
    <w:rsid w:val="00A64A64"/>
    <w:rsid w:val="00A6504F"/>
    <w:rsid w:val="00A65807"/>
    <w:rsid w:val="00A65B1E"/>
    <w:rsid w:val="00A6664E"/>
    <w:rsid w:val="00A67300"/>
    <w:rsid w:val="00A7065E"/>
    <w:rsid w:val="00A70D12"/>
    <w:rsid w:val="00A71353"/>
    <w:rsid w:val="00A72FFA"/>
    <w:rsid w:val="00A739D2"/>
    <w:rsid w:val="00A74232"/>
    <w:rsid w:val="00A74877"/>
    <w:rsid w:val="00A74DA0"/>
    <w:rsid w:val="00A7567D"/>
    <w:rsid w:val="00A7573B"/>
    <w:rsid w:val="00A75D83"/>
    <w:rsid w:val="00A768B8"/>
    <w:rsid w:val="00A76C74"/>
    <w:rsid w:val="00A76D30"/>
    <w:rsid w:val="00A773A4"/>
    <w:rsid w:val="00A81490"/>
    <w:rsid w:val="00A81E4F"/>
    <w:rsid w:val="00A838B2"/>
    <w:rsid w:val="00A844FD"/>
    <w:rsid w:val="00A85594"/>
    <w:rsid w:val="00A858C9"/>
    <w:rsid w:val="00A85CF7"/>
    <w:rsid w:val="00A86760"/>
    <w:rsid w:val="00A871C1"/>
    <w:rsid w:val="00A87280"/>
    <w:rsid w:val="00A87A27"/>
    <w:rsid w:val="00A87F89"/>
    <w:rsid w:val="00A9262C"/>
    <w:rsid w:val="00A9498C"/>
    <w:rsid w:val="00A971F3"/>
    <w:rsid w:val="00A97A0D"/>
    <w:rsid w:val="00AA0815"/>
    <w:rsid w:val="00AA1032"/>
    <w:rsid w:val="00AA23E0"/>
    <w:rsid w:val="00AA2749"/>
    <w:rsid w:val="00AA27AA"/>
    <w:rsid w:val="00AA44DF"/>
    <w:rsid w:val="00AA6244"/>
    <w:rsid w:val="00AA649D"/>
    <w:rsid w:val="00AA7DE1"/>
    <w:rsid w:val="00AA7EC2"/>
    <w:rsid w:val="00AB0841"/>
    <w:rsid w:val="00AB1A9C"/>
    <w:rsid w:val="00AB2B7E"/>
    <w:rsid w:val="00AB4D1F"/>
    <w:rsid w:val="00AB57DD"/>
    <w:rsid w:val="00AB63E5"/>
    <w:rsid w:val="00AB6E44"/>
    <w:rsid w:val="00AB729B"/>
    <w:rsid w:val="00AC34BD"/>
    <w:rsid w:val="00AC38B2"/>
    <w:rsid w:val="00AC3A20"/>
    <w:rsid w:val="00AC3C0A"/>
    <w:rsid w:val="00AC6D8B"/>
    <w:rsid w:val="00AC70CB"/>
    <w:rsid w:val="00AC7746"/>
    <w:rsid w:val="00AC7E65"/>
    <w:rsid w:val="00AD022F"/>
    <w:rsid w:val="00AD0E8B"/>
    <w:rsid w:val="00AD2004"/>
    <w:rsid w:val="00AD2007"/>
    <w:rsid w:val="00AD2799"/>
    <w:rsid w:val="00AD2D2A"/>
    <w:rsid w:val="00AD2E41"/>
    <w:rsid w:val="00AD30D2"/>
    <w:rsid w:val="00AD397A"/>
    <w:rsid w:val="00AD4222"/>
    <w:rsid w:val="00AD4271"/>
    <w:rsid w:val="00AD47FB"/>
    <w:rsid w:val="00AD6B87"/>
    <w:rsid w:val="00AE14A8"/>
    <w:rsid w:val="00AE1D10"/>
    <w:rsid w:val="00AE2318"/>
    <w:rsid w:val="00AE2DFE"/>
    <w:rsid w:val="00AE2F13"/>
    <w:rsid w:val="00AE3C5D"/>
    <w:rsid w:val="00AE5731"/>
    <w:rsid w:val="00AE5F7E"/>
    <w:rsid w:val="00AE65F3"/>
    <w:rsid w:val="00AE780C"/>
    <w:rsid w:val="00AF03D5"/>
    <w:rsid w:val="00AF1273"/>
    <w:rsid w:val="00AF1604"/>
    <w:rsid w:val="00AF1A07"/>
    <w:rsid w:val="00AF2778"/>
    <w:rsid w:val="00AF43A2"/>
    <w:rsid w:val="00AF5226"/>
    <w:rsid w:val="00AF5A63"/>
    <w:rsid w:val="00AF5ED9"/>
    <w:rsid w:val="00AF6C0D"/>
    <w:rsid w:val="00AF7293"/>
    <w:rsid w:val="00AF73BE"/>
    <w:rsid w:val="00AF75ED"/>
    <w:rsid w:val="00AF7DD8"/>
    <w:rsid w:val="00B01D34"/>
    <w:rsid w:val="00B01FF3"/>
    <w:rsid w:val="00B02DB9"/>
    <w:rsid w:val="00B04FCA"/>
    <w:rsid w:val="00B05951"/>
    <w:rsid w:val="00B06A4D"/>
    <w:rsid w:val="00B06FC8"/>
    <w:rsid w:val="00B11AD6"/>
    <w:rsid w:val="00B11FD3"/>
    <w:rsid w:val="00B12AE4"/>
    <w:rsid w:val="00B13802"/>
    <w:rsid w:val="00B163DB"/>
    <w:rsid w:val="00B1672B"/>
    <w:rsid w:val="00B16EFD"/>
    <w:rsid w:val="00B20C1C"/>
    <w:rsid w:val="00B21711"/>
    <w:rsid w:val="00B220E3"/>
    <w:rsid w:val="00B22A0A"/>
    <w:rsid w:val="00B231BD"/>
    <w:rsid w:val="00B25472"/>
    <w:rsid w:val="00B25D3C"/>
    <w:rsid w:val="00B318B0"/>
    <w:rsid w:val="00B31C13"/>
    <w:rsid w:val="00B31CFE"/>
    <w:rsid w:val="00B31D25"/>
    <w:rsid w:val="00B324CD"/>
    <w:rsid w:val="00B32518"/>
    <w:rsid w:val="00B33305"/>
    <w:rsid w:val="00B3447A"/>
    <w:rsid w:val="00B34954"/>
    <w:rsid w:val="00B35B27"/>
    <w:rsid w:val="00B36540"/>
    <w:rsid w:val="00B365E8"/>
    <w:rsid w:val="00B37393"/>
    <w:rsid w:val="00B3783F"/>
    <w:rsid w:val="00B37E72"/>
    <w:rsid w:val="00B40DC2"/>
    <w:rsid w:val="00B41895"/>
    <w:rsid w:val="00B42090"/>
    <w:rsid w:val="00B420D5"/>
    <w:rsid w:val="00B424E4"/>
    <w:rsid w:val="00B44BD6"/>
    <w:rsid w:val="00B44CD8"/>
    <w:rsid w:val="00B457D2"/>
    <w:rsid w:val="00B470ED"/>
    <w:rsid w:val="00B5165B"/>
    <w:rsid w:val="00B51F6B"/>
    <w:rsid w:val="00B52A54"/>
    <w:rsid w:val="00B53B55"/>
    <w:rsid w:val="00B53C9E"/>
    <w:rsid w:val="00B55362"/>
    <w:rsid w:val="00B56523"/>
    <w:rsid w:val="00B5686A"/>
    <w:rsid w:val="00B56E1F"/>
    <w:rsid w:val="00B579D0"/>
    <w:rsid w:val="00B57A17"/>
    <w:rsid w:val="00B60617"/>
    <w:rsid w:val="00B606C8"/>
    <w:rsid w:val="00B61EA2"/>
    <w:rsid w:val="00B6409D"/>
    <w:rsid w:val="00B64524"/>
    <w:rsid w:val="00B658DF"/>
    <w:rsid w:val="00B65CD2"/>
    <w:rsid w:val="00B67307"/>
    <w:rsid w:val="00B67876"/>
    <w:rsid w:val="00B71BE5"/>
    <w:rsid w:val="00B7244E"/>
    <w:rsid w:val="00B7417F"/>
    <w:rsid w:val="00B7679A"/>
    <w:rsid w:val="00B77D8A"/>
    <w:rsid w:val="00B80E7B"/>
    <w:rsid w:val="00B818F2"/>
    <w:rsid w:val="00B81E49"/>
    <w:rsid w:val="00B828CE"/>
    <w:rsid w:val="00B83ACF"/>
    <w:rsid w:val="00B842E9"/>
    <w:rsid w:val="00B84473"/>
    <w:rsid w:val="00B84E9C"/>
    <w:rsid w:val="00B853B2"/>
    <w:rsid w:val="00B8678F"/>
    <w:rsid w:val="00B86C88"/>
    <w:rsid w:val="00B87B06"/>
    <w:rsid w:val="00B87D52"/>
    <w:rsid w:val="00B90612"/>
    <w:rsid w:val="00B919DF"/>
    <w:rsid w:val="00B93764"/>
    <w:rsid w:val="00B942A4"/>
    <w:rsid w:val="00B94E5B"/>
    <w:rsid w:val="00B95BB1"/>
    <w:rsid w:val="00B969AB"/>
    <w:rsid w:val="00B96B3C"/>
    <w:rsid w:val="00B96B93"/>
    <w:rsid w:val="00B97654"/>
    <w:rsid w:val="00B97AFB"/>
    <w:rsid w:val="00B97E7E"/>
    <w:rsid w:val="00BA0B8E"/>
    <w:rsid w:val="00BA452D"/>
    <w:rsid w:val="00BA47B1"/>
    <w:rsid w:val="00BA5DE5"/>
    <w:rsid w:val="00BA609B"/>
    <w:rsid w:val="00BA6C2B"/>
    <w:rsid w:val="00BB02BA"/>
    <w:rsid w:val="00BB0ACC"/>
    <w:rsid w:val="00BB0E1B"/>
    <w:rsid w:val="00BB0F96"/>
    <w:rsid w:val="00BB1C84"/>
    <w:rsid w:val="00BB222E"/>
    <w:rsid w:val="00BB2269"/>
    <w:rsid w:val="00BB2A59"/>
    <w:rsid w:val="00BB2CEC"/>
    <w:rsid w:val="00BB3115"/>
    <w:rsid w:val="00BB3D54"/>
    <w:rsid w:val="00BB4D5E"/>
    <w:rsid w:val="00BB59DB"/>
    <w:rsid w:val="00BB6EE5"/>
    <w:rsid w:val="00BB7848"/>
    <w:rsid w:val="00BB78AF"/>
    <w:rsid w:val="00BB7D33"/>
    <w:rsid w:val="00BC1546"/>
    <w:rsid w:val="00BC28B7"/>
    <w:rsid w:val="00BC373D"/>
    <w:rsid w:val="00BC3A34"/>
    <w:rsid w:val="00BC3CE0"/>
    <w:rsid w:val="00BC546E"/>
    <w:rsid w:val="00BC5CA4"/>
    <w:rsid w:val="00BC6BC2"/>
    <w:rsid w:val="00BC6F90"/>
    <w:rsid w:val="00BC768C"/>
    <w:rsid w:val="00BD054C"/>
    <w:rsid w:val="00BD072D"/>
    <w:rsid w:val="00BD0FDE"/>
    <w:rsid w:val="00BD7073"/>
    <w:rsid w:val="00BD72E4"/>
    <w:rsid w:val="00BD788A"/>
    <w:rsid w:val="00BE042F"/>
    <w:rsid w:val="00BE08D4"/>
    <w:rsid w:val="00BE1E91"/>
    <w:rsid w:val="00BE52B3"/>
    <w:rsid w:val="00BE54D9"/>
    <w:rsid w:val="00BE5989"/>
    <w:rsid w:val="00BE6CD7"/>
    <w:rsid w:val="00BF1E91"/>
    <w:rsid w:val="00BF438B"/>
    <w:rsid w:val="00BF455E"/>
    <w:rsid w:val="00BF64AC"/>
    <w:rsid w:val="00BF6D20"/>
    <w:rsid w:val="00BF6DD9"/>
    <w:rsid w:val="00C01372"/>
    <w:rsid w:val="00C03584"/>
    <w:rsid w:val="00C043C2"/>
    <w:rsid w:val="00C04FAA"/>
    <w:rsid w:val="00C050C9"/>
    <w:rsid w:val="00C05408"/>
    <w:rsid w:val="00C06409"/>
    <w:rsid w:val="00C11878"/>
    <w:rsid w:val="00C128C0"/>
    <w:rsid w:val="00C1291D"/>
    <w:rsid w:val="00C12ACA"/>
    <w:rsid w:val="00C136E5"/>
    <w:rsid w:val="00C1754E"/>
    <w:rsid w:val="00C17858"/>
    <w:rsid w:val="00C17B40"/>
    <w:rsid w:val="00C202BE"/>
    <w:rsid w:val="00C20620"/>
    <w:rsid w:val="00C20A04"/>
    <w:rsid w:val="00C20D8C"/>
    <w:rsid w:val="00C221D5"/>
    <w:rsid w:val="00C22F8B"/>
    <w:rsid w:val="00C23A73"/>
    <w:rsid w:val="00C251C2"/>
    <w:rsid w:val="00C25AA8"/>
    <w:rsid w:val="00C265DD"/>
    <w:rsid w:val="00C26A3F"/>
    <w:rsid w:val="00C26BA4"/>
    <w:rsid w:val="00C273EC"/>
    <w:rsid w:val="00C27A63"/>
    <w:rsid w:val="00C30725"/>
    <w:rsid w:val="00C30AF7"/>
    <w:rsid w:val="00C31046"/>
    <w:rsid w:val="00C32062"/>
    <w:rsid w:val="00C32560"/>
    <w:rsid w:val="00C326EB"/>
    <w:rsid w:val="00C33179"/>
    <w:rsid w:val="00C34568"/>
    <w:rsid w:val="00C34722"/>
    <w:rsid w:val="00C348F9"/>
    <w:rsid w:val="00C35D47"/>
    <w:rsid w:val="00C36041"/>
    <w:rsid w:val="00C36B9F"/>
    <w:rsid w:val="00C40CB1"/>
    <w:rsid w:val="00C41065"/>
    <w:rsid w:val="00C410A6"/>
    <w:rsid w:val="00C42154"/>
    <w:rsid w:val="00C424EF"/>
    <w:rsid w:val="00C42F9B"/>
    <w:rsid w:val="00C441C8"/>
    <w:rsid w:val="00C45786"/>
    <w:rsid w:val="00C47116"/>
    <w:rsid w:val="00C473D3"/>
    <w:rsid w:val="00C502F0"/>
    <w:rsid w:val="00C504E4"/>
    <w:rsid w:val="00C50A86"/>
    <w:rsid w:val="00C5108F"/>
    <w:rsid w:val="00C52520"/>
    <w:rsid w:val="00C5297C"/>
    <w:rsid w:val="00C52B60"/>
    <w:rsid w:val="00C551AD"/>
    <w:rsid w:val="00C55A80"/>
    <w:rsid w:val="00C564FF"/>
    <w:rsid w:val="00C56558"/>
    <w:rsid w:val="00C57280"/>
    <w:rsid w:val="00C57EF7"/>
    <w:rsid w:val="00C610D9"/>
    <w:rsid w:val="00C613F3"/>
    <w:rsid w:val="00C6175D"/>
    <w:rsid w:val="00C61C2A"/>
    <w:rsid w:val="00C6311C"/>
    <w:rsid w:val="00C6394A"/>
    <w:rsid w:val="00C63A83"/>
    <w:rsid w:val="00C645AF"/>
    <w:rsid w:val="00C65580"/>
    <w:rsid w:val="00C65A3D"/>
    <w:rsid w:val="00C66C09"/>
    <w:rsid w:val="00C67CDF"/>
    <w:rsid w:val="00C70980"/>
    <w:rsid w:val="00C7135E"/>
    <w:rsid w:val="00C71D70"/>
    <w:rsid w:val="00C721F7"/>
    <w:rsid w:val="00C72BBF"/>
    <w:rsid w:val="00C736FB"/>
    <w:rsid w:val="00C73BB6"/>
    <w:rsid w:val="00C7489F"/>
    <w:rsid w:val="00C7493E"/>
    <w:rsid w:val="00C74D8F"/>
    <w:rsid w:val="00C7627F"/>
    <w:rsid w:val="00C76E35"/>
    <w:rsid w:val="00C76F72"/>
    <w:rsid w:val="00C81660"/>
    <w:rsid w:val="00C81A44"/>
    <w:rsid w:val="00C81D00"/>
    <w:rsid w:val="00C8283D"/>
    <w:rsid w:val="00C82C29"/>
    <w:rsid w:val="00C82D84"/>
    <w:rsid w:val="00C83D7A"/>
    <w:rsid w:val="00C84767"/>
    <w:rsid w:val="00C85191"/>
    <w:rsid w:val="00C854B3"/>
    <w:rsid w:val="00C86300"/>
    <w:rsid w:val="00C86A35"/>
    <w:rsid w:val="00C86AF9"/>
    <w:rsid w:val="00C87287"/>
    <w:rsid w:val="00C879A3"/>
    <w:rsid w:val="00C879D9"/>
    <w:rsid w:val="00C908B6"/>
    <w:rsid w:val="00C910AD"/>
    <w:rsid w:val="00C91BD7"/>
    <w:rsid w:val="00C94873"/>
    <w:rsid w:val="00C972DD"/>
    <w:rsid w:val="00C97744"/>
    <w:rsid w:val="00CA12C9"/>
    <w:rsid w:val="00CA19EC"/>
    <w:rsid w:val="00CA260A"/>
    <w:rsid w:val="00CA3EFA"/>
    <w:rsid w:val="00CA478D"/>
    <w:rsid w:val="00CA4B73"/>
    <w:rsid w:val="00CA4CA6"/>
    <w:rsid w:val="00CA6B86"/>
    <w:rsid w:val="00CA7665"/>
    <w:rsid w:val="00CA7A9D"/>
    <w:rsid w:val="00CB0334"/>
    <w:rsid w:val="00CB09E4"/>
    <w:rsid w:val="00CB10D3"/>
    <w:rsid w:val="00CB16B3"/>
    <w:rsid w:val="00CB394D"/>
    <w:rsid w:val="00CB5DF7"/>
    <w:rsid w:val="00CB68A2"/>
    <w:rsid w:val="00CB6E40"/>
    <w:rsid w:val="00CB7DC0"/>
    <w:rsid w:val="00CC19C4"/>
    <w:rsid w:val="00CC20F8"/>
    <w:rsid w:val="00CC29C8"/>
    <w:rsid w:val="00CC2E5A"/>
    <w:rsid w:val="00CC3BF3"/>
    <w:rsid w:val="00CC4801"/>
    <w:rsid w:val="00CC4A29"/>
    <w:rsid w:val="00CC535A"/>
    <w:rsid w:val="00CC68AD"/>
    <w:rsid w:val="00CC6A51"/>
    <w:rsid w:val="00CC72F6"/>
    <w:rsid w:val="00CD1AB6"/>
    <w:rsid w:val="00CD1F9C"/>
    <w:rsid w:val="00CD2A5B"/>
    <w:rsid w:val="00CD2FEA"/>
    <w:rsid w:val="00CD54F9"/>
    <w:rsid w:val="00CD637C"/>
    <w:rsid w:val="00CD6EC1"/>
    <w:rsid w:val="00CE1211"/>
    <w:rsid w:val="00CE1D06"/>
    <w:rsid w:val="00CE3256"/>
    <w:rsid w:val="00CE349C"/>
    <w:rsid w:val="00CE47ED"/>
    <w:rsid w:val="00CE6405"/>
    <w:rsid w:val="00CE6554"/>
    <w:rsid w:val="00CE6557"/>
    <w:rsid w:val="00CE6C21"/>
    <w:rsid w:val="00CE6FD9"/>
    <w:rsid w:val="00CF0649"/>
    <w:rsid w:val="00CF06BC"/>
    <w:rsid w:val="00CF182C"/>
    <w:rsid w:val="00CF1FA6"/>
    <w:rsid w:val="00CF28E0"/>
    <w:rsid w:val="00CF4735"/>
    <w:rsid w:val="00CF5199"/>
    <w:rsid w:val="00CF6546"/>
    <w:rsid w:val="00CF6ECF"/>
    <w:rsid w:val="00CF73FC"/>
    <w:rsid w:val="00CF780F"/>
    <w:rsid w:val="00CF7C71"/>
    <w:rsid w:val="00D02437"/>
    <w:rsid w:val="00D04D9D"/>
    <w:rsid w:val="00D0542E"/>
    <w:rsid w:val="00D10785"/>
    <w:rsid w:val="00D13A6F"/>
    <w:rsid w:val="00D13C85"/>
    <w:rsid w:val="00D13E30"/>
    <w:rsid w:val="00D14F96"/>
    <w:rsid w:val="00D16453"/>
    <w:rsid w:val="00D164AC"/>
    <w:rsid w:val="00D16B33"/>
    <w:rsid w:val="00D17636"/>
    <w:rsid w:val="00D21DA4"/>
    <w:rsid w:val="00D2234C"/>
    <w:rsid w:val="00D23441"/>
    <w:rsid w:val="00D23520"/>
    <w:rsid w:val="00D2357E"/>
    <w:rsid w:val="00D24F48"/>
    <w:rsid w:val="00D25107"/>
    <w:rsid w:val="00D25DFE"/>
    <w:rsid w:val="00D26349"/>
    <w:rsid w:val="00D27040"/>
    <w:rsid w:val="00D27B4A"/>
    <w:rsid w:val="00D312C4"/>
    <w:rsid w:val="00D31346"/>
    <w:rsid w:val="00D323DC"/>
    <w:rsid w:val="00D32E8B"/>
    <w:rsid w:val="00D333EE"/>
    <w:rsid w:val="00D33A56"/>
    <w:rsid w:val="00D3420B"/>
    <w:rsid w:val="00D34433"/>
    <w:rsid w:val="00D3521F"/>
    <w:rsid w:val="00D35406"/>
    <w:rsid w:val="00D3606F"/>
    <w:rsid w:val="00D368B0"/>
    <w:rsid w:val="00D368CA"/>
    <w:rsid w:val="00D40265"/>
    <w:rsid w:val="00D4038A"/>
    <w:rsid w:val="00D404E2"/>
    <w:rsid w:val="00D40BE6"/>
    <w:rsid w:val="00D40FB9"/>
    <w:rsid w:val="00D411AC"/>
    <w:rsid w:val="00D415F0"/>
    <w:rsid w:val="00D41AC9"/>
    <w:rsid w:val="00D42318"/>
    <w:rsid w:val="00D42390"/>
    <w:rsid w:val="00D42836"/>
    <w:rsid w:val="00D43852"/>
    <w:rsid w:val="00D4540E"/>
    <w:rsid w:val="00D457A1"/>
    <w:rsid w:val="00D45A67"/>
    <w:rsid w:val="00D4618A"/>
    <w:rsid w:val="00D46C91"/>
    <w:rsid w:val="00D46E4F"/>
    <w:rsid w:val="00D47175"/>
    <w:rsid w:val="00D47756"/>
    <w:rsid w:val="00D50A40"/>
    <w:rsid w:val="00D51137"/>
    <w:rsid w:val="00D5281D"/>
    <w:rsid w:val="00D54639"/>
    <w:rsid w:val="00D549E0"/>
    <w:rsid w:val="00D5568E"/>
    <w:rsid w:val="00D557D0"/>
    <w:rsid w:val="00D56000"/>
    <w:rsid w:val="00D5651A"/>
    <w:rsid w:val="00D571DB"/>
    <w:rsid w:val="00D5766A"/>
    <w:rsid w:val="00D613FF"/>
    <w:rsid w:val="00D63F27"/>
    <w:rsid w:val="00D64B56"/>
    <w:rsid w:val="00D64B72"/>
    <w:rsid w:val="00D6511F"/>
    <w:rsid w:val="00D66136"/>
    <w:rsid w:val="00D66C35"/>
    <w:rsid w:val="00D670C5"/>
    <w:rsid w:val="00D70654"/>
    <w:rsid w:val="00D70B6B"/>
    <w:rsid w:val="00D73427"/>
    <w:rsid w:val="00D73E3D"/>
    <w:rsid w:val="00D7459A"/>
    <w:rsid w:val="00D74F76"/>
    <w:rsid w:val="00D75202"/>
    <w:rsid w:val="00D76005"/>
    <w:rsid w:val="00D76127"/>
    <w:rsid w:val="00D773CD"/>
    <w:rsid w:val="00D77790"/>
    <w:rsid w:val="00D77D62"/>
    <w:rsid w:val="00D8032D"/>
    <w:rsid w:val="00D807DD"/>
    <w:rsid w:val="00D81971"/>
    <w:rsid w:val="00D83422"/>
    <w:rsid w:val="00D836DF"/>
    <w:rsid w:val="00D84150"/>
    <w:rsid w:val="00D85BAE"/>
    <w:rsid w:val="00D90225"/>
    <w:rsid w:val="00D9053F"/>
    <w:rsid w:val="00D905AE"/>
    <w:rsid w:val="00D91347"/>
    <w:rsid w:val="00D9175D"/>
    <w:rsid w:val="00D93757"/>
    <w:rsid w:val="00D93805"/>
    <w:rsid w:val="00D93F81"/>
    <w:rsid w:val="00D94045"/>
    <w:rsid w:val="00D9417F"/>
    <w:rsid w:val="00D946E7"/>
    <w:rsid w:val="00D95458"/>
    <w:rsid w:val="00D96826"/>
    <w:rsid w:val="00D96EEC"/>
    <w:rsid w:val="00D9731D"/>
    <w:rsid w:val="00D97803"/>
    <w:rsid w:val="00D97BF0"/>
    <w:rsid w:val="00D97C29"/>
    <w:rsid w:val="00DA07DD"/>
    <w:rsid w:val="00DA1B75"/>
    <w:rsid w:val="00DA1E21"/>
    <w:rsid w:val="00DA315B"/>
    <w:rsid w:val="00DA3342"/>
    <w:rsid w:val="00DA35CC"/>
    <w:rsid w:val="00DA3E9C"/>
    <w:rsid w:val="00DA601B"/>
    <w:rsid w:val="00DA6128"/>
    <w:rsid w:val="00DB0C0F"/>
    <w:rsid w:val="00DB0C6C"/>
    <w:rsid w:val="00DB1ACE"/>
    <w:rsid w:val="00DB261C"/>
    <w:rsid w:val="00DB2CB4"/>
    <w:rsid w:val="00DB3188"/>
    <w:rsid w:val="00DB66CC"/>
    <w:rsid w:val="00DB77DB"/>
    <w:rsid w:val="00DC1A09"/>
    <w:rsid w:val="00DC1A62"/>
    <w:rsid w:val="00DC1D1C"/>
    <w:rsid w:val="00DC21A9"/>
    <w:rsid w:val="00DC256A"/>
    <w:rsid w:val="00DC25AB"/>
    <w:rsid w:val="00DC3595"/>
    <w:rsid w:val="00DC4655"/>
    <w:rsid w:val="00DC614D"/>
    <w:rsid w:val="00DC68FE"/>
    <w:rsid w:val="00DD0658"/>
    <w:rsid w:val="00DD11E9"/>
    <w:rsid w:val="00DD26AF"/>
    <w:rsid w:val="00DD5ACA"/>
    <w:rsid w:val="00DD5BFA"/>
    <w:rsid w:val="00DD64DA"/>
    <w:rsid w:val="00DD65E3"/>
    <w:rsid w:val="00DD6825"/>
    <w:rsid w:val="00DD7580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03E"/>
    <w:rsid w:val="00DF175A"/>
    <w:rsid w:val="00DF1A1A"/>
    <w:rsid w:val="00DF1E3F"/>
    <w:rsid w:val="00DF2230"/>
    <w:rsid w:val="00DF3600"/>
    <w:rsid w:val="00DF3F2C"/>
    <w:rsid w:val="00DF57A1"/>
    <w:rsid w:val="00DF61DC"/>
    <w:rsid w:val="00DF6CB5"/>
    <w:rsid w:val="00DF74A1"/>
    <w:rsid w:val="00E01649"/>
    <w:rsid w:val="00E0234E"/>
    <w:rsid w:val="00E025A9"/>
    <w:rsid w:val="00E029B0"/>
    <w:rsid w:val="00E02DA2"/>
    <w:rsid w:val="00E02F59"/>
    <w:rsid w:val="00E0335F"/>
    <w:rsid w:val="00E04951"/>
    <w:rsid w:val="00E04BEB"/>
    <w:rsid w:val="00E05ECF"/>
    <w:rsid w:val="00E061E1"/>
    <w:rsid w:val="00E0676E"/>
    <w:rsid w:val="00E0679B"/>
    <w:rsid w:val="00E068AF"/>
    <w:rsid w:val="00E1040E"/>
    <w:rsid w:val="00E10680"/>
    <w:rsid w:val="00E11E3F"/>
    <w:rsid w:val="00E1267A"/>
    <w:rsid w:val="00E127E3"/>
    <w:rsid w:val="00E12C3C"/>
    <w:rsid w:val="00E132FE"/>
    <w:rsid w:val="00E13477"/>
    <w:rsid w:val="00E134C5"/>
    <w:rsid w:val="00E13A60"/>
    <w:rsid w:val="00E13D1F"/>
    <w:rsid w:val="00E1494B"/>
    <w:rsid w:val="00E15397"/>
    <w:rsid w:val="00E156E8"/>
    <w:rsid w:val="00E1653C"/>
    <w:rsid w:val="00E16CAC"/>
    <w:rsid w:val="00E16F6F"/>
    <w:rsid w:val="00E21169"/>
    <w:rsid w:val="00E21B3A"/>
    <w:rsid w:val="00E22890"/>
    <w:rsid w:val="00E22903"/>
    <w:rsid w:val="00E22F7A"/>
    <w:rsid w:val="00E23751"/>
    <w:rsid w:val="00E2473D"/>
    <w:rsid w:val="00E24CC5"/>
    <w:rsid w:val="00E25F3F"/>
    <w:rsid w:val="00E2610D"/>
    <w:rsid w:val="00E268F3"/>
    <w:rsid w:val="00E26DCE"/>
    <w:rsid w:val="00E27755"/>
    <w:rsid w:val="00E307F3"/>
    <w:rsid w:val="00E313F4"/>
    <w:rsid w:val="00E3192B"/>
    <w:rsid w:val="00E33323"/>
    <w:rsid w:val="00E33888"/>
    <w:rsid w:val="00E353EF"/>
    <w:rsid w:val="00E3621D"/>
    <w:rsid w:val="00E36652"/>
    <w:rsid w:val="00E37D0D"/>
    <w:rsid w:val="00E37F96"/>
    <w:rsid w:val="00E41592"/>
    <w:rsid w:val="00E41D99"/>
    <w:rsid w:val="00E42F28"/>
    <w:rsid w:val="00E43ADC"/>
    <w:rsid w:val="00E43C70"/>
    <w:rsid w:val="00E4460E"/>
    <w:rsid w:val="00E45B76"/>
    <w:rsid w:val="00E45C8D"/>
    <w:rsid w:val="00E46203"/>
    <w:rsid w:val="00E464FA"/>
    <w:rsid w:val="00E466A7"/>
    <w:rsid w:val="00E503B9"/>
    <w:rsid w:val="00E50D1A"/>
    <w:rsid w:val="00E51C07"/>
    <w:rsid w:val="00E5204F"/>
    <w:rsid w:val="00E53324"/>
    <w:rsid w:val="00E53C93"/>
    <w:rsid w:val="00E562BC"/>
    <w:rsid w:val="00E5632D"/>
    <w:rsid w:val="00E56790"/>
    <w:rsid w:val="00E56DD6"/>
    <w:rsid w:val="00E57388"/>
    <w:rsid w:val="00E60FF4"/>
    <w:rsid w:val="00E61006"/>
    <w:rsid w:val="00E61053"/>
    <w:rsid w:val="00E6159C"/>
    <w:rsid w:val="00E61865"/>
    <w:rsid w:val="00E624AC"/>
    <w:rsid w:val="00E62795"/>
    <w:rsid w:val="00E62E53"/>
    <w:rsid w:val="00E63DC3"/>
    <w:rsid w:val="00E643F3"/>
    <w:rsid w:val="00E64EC1"/>
    <w:rsid w:val="00E66017"/>
    <w:rsid w:val="00E6658D"/>
    <w:rsid w:val="00E67184"/>
    <w:rsid w:val="00E675B5"/>
    <w:rsid w:val="00E67E38"/>
    <w:rsid w:val="00E7013D"/>
    <w:rsid w:val="00E70B4B"/>
    <w:rsid w:val="00E71065"/>
    <w:rsid w:val="00E720A0"/>
    <w:rsid w:val="00E72662"/>
    <w:rsid w:val="00E73FA3"/>
    <w:rsid w:val="00E749E5"/>
    <w:rsid w:val="00E74E09"/>
    <w:rsid w:val="00E75131"/>
    <w:rsid w:val="00E7528D"/>
    <w:rsid w:val="00E75BE7"/>
    <w:rsid w:val="00E7654A"/>
    <w:rsid w:val="00E77197"/>
    <w:rsid w:val="00E77BB1"/>
    <w:rsid w:val="00E804AA"/>
    <w:rsid w:val="00E805CA"/>
    <w:rsid w:val="00E81239"/>
    <w:rsid w:val="00E82356"/>
    <w:rsid w:val="00E82CB8"/>
    <w:rsid w:val="00E82E38"/>
    <w:rsid w:val="00E8311F"/>
    <w:rsid w:val="00E8418B"/>
    <w:rsid w:val="00E84D4F"/>
    <w:rsid w:val="00E84DD6"/>
    <w:rsid w:val="00E854B7"/>
    <w:rsid w:val="00E8655F"/>
    <w:rsid w:val="00E86F26"/>
    <w:rsid w:val="00E903CB"/>
    <w:rsid w:val="00E90818"/>
    <w:rsid w:val="00E910F5"/>
    <w:rsid w:val="00E9190A"/>
    <w:rsid w:val="00E93F62"/>
    <w:rsid w:val="00E942CF"/>
    <w:rsid w:val="00E94553"/>
    <w:rsid w:val="00E94784"/>
    <w:rsid w:val="00E96025"/>
    <w:rsid w:val="00E961F7"/>
    <w:rsid w:val="00E9623E"/>
    <w:rsid w:val="00E96563"/>
    <w:rsid w:val="00E9687F"/>
    <w:rsid w:val="00E97A33"/>
    <w:rsid w:val="00E97C81"/>
    <w:rsid w:val="00EA0020"/>
    <w:rsid w:val="00EA0A9C"/>
    <w:rsid w:val="00EA0CC2"/>
    <w:rsid w:val="00EA1FC4"/>
    <w:rsid w:val="00EA2366"/>
    <w:rsid w:val="00EA2ECC"/>
    <w:rsid w:val="00EA3C59"/>
    <w:rsid w:val="00EA5185"/>
    <w:rsid w:val="00EA5338"/>
    <w:rsid w:val="00EA5E14"/>
    <w:rsid w:val="00EA5FAD"/>
    <w:rsid w:val="00EA6881"/>
    <w:rsid w:val="00EA6CD5"/>
    <w:rsid w:val="00EA72CA"/>
    <w:rsid w:val="00EA7D03"/>
    <w:rsid w:val="00EB1575"/>
    <w:rsid w:val="00EB15C8"/>
    <w:rsid w:val="00EB1C50"/>
    <w:rsid w:val="00EB1CAC"/>
    <w:rsid w:val="00EB2011"/>
    <w:rsid w:val="00EB20C6"/>
    <w:rsid w:val="00EB24E7"/>
    <w:rsid w:val="00EB39D0"/>
    <w:rsid w:val="00EB4767"/>
    <w:rsid w:val="00EB492E"/>
    <w:rsid w:val="00EB4C36"/>
    <w:rsid w:val="00EB4D39"/>
    <w:rsid w:val="00EB4E3C"/>
    <w:rsid w:val="00EB4FEA"/>
    <w:rsid w:val="00EB5DCA"/>
    <w:rsid w:val="00EB77CB"/>
    <w:rsid w:val="00EB7B17"/>
    <w:rsid w:val="00EC2C51"/>
    <w:rsid w:val="00EC30D5"/>
    <w:rsid w:val="00EC3903"/>
    <w:rsid w:val="00EC59F9"/>
    <w:rsid w:val="00EC6400"/>
    <w:rsid w:val="00EC6C16"/>
    <w:rsid w:val="00ED01D9"/>
    <w:rsid w:val="00ED021D"/>
    <w:rsid w:val="00ED0D98"/>
    <w:rsid w:val="00ED1266"/>
    <w:rsid w:val="00ED1514"/>
    <w:rsid w:val="00ED16DB"/>
    <w:rsid w:val="00ED2320"/>
    <w:rsid w:val="00ED5312"/>
    <w:rsid w:val="00ED5777"/>
    <w:rsid w:val="00ED60E3"/>
    <w:rsid w:val="00ED77AD"/>
    <w:rsid w:val="00ED7875"/>
    <w:rsid w:val="00EE0DA5"/>
    <w:rsid w:val="00EE0EF0"/>
    <w:rsid w:val="00EE1DB4"/>
    <w:rsid w:val="00EE4029"/>
    <w:rsid w:val="00EE5183"/>
    <w:rsid w:val="00EE5909"/>
    <w:rsid w:val="00EE7195"/>
    <w:rsid w:val="00EF0122"/>
    <w:rsid w:val="00EF0182"/>
    <w:rsid w:val="00EF0FA0"/>
    <w:rsid w:val="00EF1A26"/>
    <w:rsid w:val="00EF1D1D"/>
    <w:rsid w:val="00EF26B4"/>
    <w:rsid w:val="00EF2C5C"/>
    <w:rsid w:val="00EF2FD7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0ECC"/>
    <w:rsid w:val="00F0153F"/>
    <w:rsid w:val="00F03115"/>
    <w:rsid w:val="00F034B5"/>
    <w:rsid w:val="00F043CC"/>
    <w:rsid w:val="00F055E8"/>
    <w:rsid w:val="00F06141"/>
    <w:rsid w:val="00F06896"/>
    <w:rsid w:val="00F0793B"/>
    <w:rsid w:val="00F079B1"/>
    <w:rsid w:val="00F1139A"/>
    <w:rsid w:val="00F11A6E"/>
    <w:rsid w:val="00F127C8"/>
    <w:rsid w:val="00F127D3"/>
    <w:rsid w:val="00F1389F"/>
    <w:rsid w:val="00F1479A"/>
    <w:rsid w:val="00F1649C"/>
    <w:rsid w:val="00F21488"/>
    <w:rsid w:val="00F21A7B"/>
    <w:rsid w:val="00F22061"/>
    <w:rsid w:val="00F22BD0"/>
    <w:rsid w:val="00F23152"/>
    <w:rsid w:val="00F23E35"/>
    <w:rsid w:val="00F247CE"/>
    <w:rsid w:val="00F24DE8"/>
    <w:rsid w:val="00F25270"/>
    <w:rsid w:val="00F257D3"/>
    <w:rsid w:val="00F26443"/>
    <w:rsid w:val="00F2665C"/>
    <w:rsid w:val="00F2689F"/>
    <w:rsid w:val="00F27446"/>
    <w:rsid w:val="00F30054"/>
    <w:rsid w:val="00F30E35"/>
    <w:rsid w:val="00F30FCF"/>
    <w:rsid w:val="00F3370C"/>
    <w:rsid w:val="00F33E93"/>
    <w:rsid w:val="00F3475E"/>
    <w:rsid w:val="00F3746C"/>
    <w:rsid w:val="00F405C0"/>
    <w:rsid w:val="00F40C8D"/>
    <w:rsid w:val="00F411C7"/>
    <w:rsid w:val="00F423CF"/>
    <w:rsid w:val="00F42CCD"/>
    <w:rsid w:val="00F43E67"/>
    <w:rsid w:val="00F44F2A"/>
    <w:rsid w:val="00F4571C"/>
    <w:rsid w:val="00F45832"/>
    <w:rsid w:val="00F46020"/>
    <w:rsid w:val="00F46A8E"/>
    <w:rsid w:val="00F46B6E"/>
    <w:rsid w:val="00F47313"/>
    <w:rsid w:val="00F50AA8"/>
    <w:rsid w:val="00F5426C"/>
    <w:rsid w:val="00F55BFA"/>
    <w:rsid w:val="00F55C81"/>
    <w:rsid w:val="00F55DE8"/>
    <w:rsid w:val="00F565EE"/>
    <w:rsid w:val="00F56B08"/>
    <w:rsid w:val="00F57EBB"/>
    <w:rsid w:val="00F60143"/>
    <w:rsid w:val="00F6019D"/>
    <w:rsid w:val="00F618CA"/>
    <w:rsid w:val="00F618DD"/>
    <w:rsid w:val="00F62046"/>
    <w:rsid w:val="00F620AF"/>
    <w:rsid w:val="00F620DA"/>
    <w:rsid w:val="00F63700"/>
    <w:rsid w:val="00F6483E"/>
    <w:rsid w:val="00F6487C"/>
    <w:rsid w:val="00F64EC3"/>
    <w:rsid w:val="00F65165"/>
    <w:rsid w:val="00F65E06"/>
    <w:rsid w:val="00F6729B"/>
    <w:rsid w:val="00F7282A"/>
    <w:rsid w:val="00F72CCF"/>
    <w:rsid w:val="00F75EF6"/>
    <w:rsid w:val="00F80D9B"/>
    <w:rsid w:val="00F81693"/>
    <w:rsid w:val="00F83C15"/>
    <w:rsid w:val="00F83C2B"/>
    <w:rsid w:val="00F83C8E"/>
    <w:rsid w:val="00F84A93"/>
    <w:rsid w:val="00F8534A"/>
    <w:rsid w:val="00F90804"/>
    <w:rsid w:val="00F9150F"/>
    <w:rsid w:val="00F91DD9"/>
    <w:rsid w:val="00F92E7E"/>
    <w:rsid w:val="00F935C6"/>
    <w:rsid w:val="00F93DA0"/>
    <w:rsid w:val="00F93F4C"/>
    <w:rsid w:val="00F944F0"/>
    <w:rsid w:val="00F94FF3"/>
    <w:rsid w:val="00F95077"/>
    <w:rsid w:val="00F95E46"/>
    <w:rsid w:val="00FA1CA3"/>
    <w:rsid w:val="00FA1EA4"/>
    <w:rsid w:val="00FA2053"/>
    <w:rsid w:val="00FA2923"/>
    <w:rsid w:val="00FA2CF5"/>
    <w:rsid w:val="00FA473C"/>
    <w:rsid w:val="00FA5219"/>
    <w:rsid w:val="00FA5EF7"/>
    <w:rsid w:val="00FA6F63"/>
    <w:rsid w:val="00FA796E"/>
    <w:rsid w:val="00FA79E3"/>
    <w:rsid w:val="00FA7B12"/>
    <w:rsid w:val="00FB08A4"/>
    <w:rsid w:val="00FB326C"/>
    <w:rsid w:val="00FB3E1F"/>
    <w:rsid w:val="00FB48CF"/>
    <w:rsid w:val="00FB5A5D"/>
    <w:rsid w:val="00FB645D"/>
    <w:rsid w:val="00FB7E57"/>
    <w:rsid w:val="00FC080C"/>
    <w:rsid w:val="00FC2BD8"/>
    <w:rsid w:val="00FC3EFE"/>
    <w:rsid w:val="00FC40D7"/>
    <w:rsid w:val="00FC4458"/>
    <w:rsid w:val="00FC5644"/>
    <w:rsid w:val="00FD0A5C"/>
    <w:rsid w:val="00FD1A4C"/>
    <w:rsid w:val="00FD201E"/>
    <w:rsid w:val="00FD34B3"/>
    <w:rsid w:val="00FD3C4F"/>
    <w:rsid w:val="00FD3EAF"/>
    <w:rsid w:val="00FD54B6"/>
    <w:rsid w:val="00FD5DFB"/>
    <w:rsid w:val="00FD75BC"/>
    <w:rsid w:val="00FD7DDA"/>
    <w:rsid w:val="00FE0906"/>
    <w:rsid w:val="00FE1DD7"/>
    <w:rsid w:val="00FE1F1D"/>
    <w:rsid w:val="00FE27E8"/>
    <w:rsid w:val="00FE3F1B"/>
    <w:rsid w:val="00FE46FC"/>
    <w:rsid w:val="00FE4B41"/>
    <w:rsid w:val="00FE52B7"/>
    <w:rsid w:val="00FE5D3C"/>
    <w:rsid w:val="00FE6B08"/>
    <w:rsid w:val="00FE6C12"/>
    <w:rsid w:val="00FF0850"/>
    <w:rsid w:val="00FF0CBB"/>
    <w:rsid w:val="00FF1FB5"/>
    <w:rsid w:val="00FF2D34"/>
    <w:rsid w:val="00FF2D55"/>
    <w:rsid w:val="00FF4C81"/>
    <w:rsid w:val="00FF512E"/>
    <w:rsid w:val="00FF704C"/>
    <w:rsid w:val="00FF73B9"/>
    <w:rsid w:val="00FF7AFD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4B6AEF3C-F177-4BF4-B80C-F1D1823B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E5C1B"/>
    <w:pPr>
      <w:ind w:firstLine="720"/>
      <w:jc w:val="both"/>
    </w:pPr>
    <w:rPr>
      <w:rFonts w:ascii="Arial" w:hAnsi="Arial"/>
    </w:rPr>
  </w:style>
  <w:style w:type="paragraph" w:styleId="Nadpis1">
    <w:name w:val="heading 1"/>
    <w:next w:val="Normlny"/>
    <w:qFormat/>
    <w:rsid w:val="00D905AE"/>
    <w:pPr>
      <w:keepNext/>
      <w:suppressAutoHyphens/>
      <w:outlineLvl w:val="0"/>
    </w:pPr>
    <w:rPr>
      <w:rFonts w:ascii="Arial" w:hAnsi="Arial" w:cs="Arial"/>
      <w:b/>
      <w:spacing w:val="10"/>
      <w:kern w:val="20"/>
      <w:sz w:val="32"/>
      <w:szCs w:val="32"/>
    </w:rPr>
  </w:style>
  <w:style w:type="paragraph" w:styleId="Nadpis2">
    <w:name w:val="heading 2"/>
    <w:next w:val="Normlny"/>
    <w:link w:val="Nadpis2Char"/>
    <w:qFormat/>
    <w:rsid w:val="00E0676E"/>
    <w:pPr>
      <w:keepNext/>
      <w:numPr>
        <w:ilvl w:val="1"/>
        <w:numId w:val="1"/>
      </w:numPr>
      <w:suppressAutoHyphens/>
      <w:spacing w:before="60" w:after="60"/>
      <w:outlineLvl w:val="1"/>
    </w:pPr>
    <w:rPr>
      <w:rFonts w:ascii="Arial" w:hAnsi="Arial" w:cs="Arial"/>
      <w:b/>
      <w:spacing w:val="10"/>
      <w:kern w:val="20"/>
      <w:sz w:val="24"/>
      <w:szCs w:val="24"/>
    </w:rPr>
  </w:style>
  <w:style w:type="paragraph" w:styleId="Nadpis3">
    <w:name w:val="heading 3"/>
    <w:basedOn w:val="Nadpiszkladn"/>
    <w:next w:val="Normlny"/>
    <w:qFormat/>
    <w:rsid w:val="008A6201"/>
    <w:pPr>
      <w:spacing w:before="120" w:after="120" w:line="240" w:lineRule="auto"/>
      <w:jc w:val="left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uiPriority w:val="39"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0E5C1B"/>
    <w:pPr>
      <w:tabs>
        <w:tab w:val="left" w:pos="720"/>
        <w:tab w:val="right" w:leader="dot" w:pos="10348"/>
      </w:tabs>
      <w:spacing w:line="360" w:lineRule="auto"/>
      <w:ind w:firstLine="0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2C6A29"/>
    <w:pPr>
      <w:tabs>
        <w:tab w:val="left" w:pos="709"/>
        <w:tab w:val="left" w:pos="1540"/>
        <w:tab w:val="right" w:leader="dot" w:pos="10348"/>
      </w:tabs>
      <w:spacing w:line="360" w:lineRule="auto"/>
      <w:ind w:left="425" w:hanging="425"/>
      <w:jc w:val="left"/>
    </w:pPr>
  </w:style>
  <w:style w:type="paragraph" w:styleId="Obsah3">
    <w:name w:val="toc 3"/>
    <w:basedOn w:val="Normlny"/>
    <w:next w:val="Normlny"/>
    <w:autoRedefine/>
    <w:uiPriority w:val="39"/>
    <w:rsid w:val="00EB4767"/>
    <w:pPr>
      <w:tabs>
        <w:tab w:val="left" w:pos="960"/>
        <w:tab w:val="left" w:pos="1540"/>
        <w:tab w:val="right" w:leader="dot" w:pos="10348"/>
      </w:tabs>
      <w:spacing w:line="360" w:lineRule="auto"/>
      <w:ind w:left="357" w:firstLine="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qFormat/>
    <w:rsid w:val="007C14D3"/>
    <w:pPr>
      <w:spacing w:before="60" w:after="60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99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3">
    <w:name w:val="3"/>
    <w:qFormat/>
    <w:rsid w:val="008F0941"/>
  </w:style>
  <w:style w:type="character" w:customStyle="1" w:styleId="Nadpis2Char">
    <w:name w:val="Nadpis 2 Char"/>
    <w:link w:val="Nadpis2"/>
    <w:rsid w:val="00E0676E"/>
    <w:rPr>
      <w:rFonts w:ascii="Arial" w:hAnsi="Arial" w:cs="Arial"/>
      <w:b/>
      <w:spacing w:val="10"/>
      <w:kern w:val="20"/>
      <w:sz w:val="24"/>
      <w:szCs w:val="24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2">
    <w:name w:val="2"/>
    <w:qFormat/>
    <w:rsid w:val="008A5F2D"/>
  </w:style>
  <w:style w:type="paragraph" w:customStyle="1" w:styleId="1">
    <w:name w:val="1"/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character" w:customStyle="1" w:styleId="gps-simple">
    <w:name w:val="gps-simple"/>
    <w:basedOn w:val="Predvolenpsmoodseku"/>
    <w:rsid w:val="00B67876"/>
  </w:style>
  <w:style w:type="paragraph" w:customStyle="1" w:styleId="Tabulka">
    <w:name w:val="Tabulka"/>
    <w:basedOn w:val="Normlny"/>
    <w:link w:val="TabulkaChar"/>
    <w:qFormat/>
    <w:rsid w:val="00BE52B3"/>
    <w:pPr>
      <w:spacing w:before="60" w:after="60"/>
    </w:pPr>
    <w:rPr>
      <w:rFonts w:eastAsiaTheme="minorHAnsi" w:cstheme="minorBidi"/>
      <w:szCs w:val="22"/>
      <w:lang w:eastAsia="en-US"/>
    </w:rPr>
  </w:style>
  <w:style w:type="character" w:customStyle="1" w:styleId="TabulkaChar">
    <w:name w:val="Tabulka Char"/>
    <w:basedOn w:val="Predvolenpsmoodseku"/>
    <w:link w:val="Tabulka"/>
    <w:rsid w:val="00BE52B3"/>
    <w:rPr>
      <w:rFonts w:ascii="Arial" w:eastAsiaTheme="minorHAnsi" w:hAnsi="Arial" w:cstheme="minorBidi"/>
      <w:szCs w:val="22"/>
      <w:lang w:eastAsia="en-US"/>
    </w:rPr>
  </w:style>
  <w:style w:type="paragraph" w:customStyle="1" w:styleId="-odrka">
    <w:name w:val="- odrážka"/>
    <w:basedOn w:val="Normlny"/>
    <w:autoRedefine/>
    <w:uiPriority w:val="99"/>
    <w:rsid w:val="006A5A92"/>
    <w:pPr>
      <w:numPr>
        <w:numId w:val="2"/>
      </w:numPr>
      <w:tabs>
        <w:tab w:val="left" w:pos="-709"/>
        <w:tab w:val="left" w:pos="1440"/>
      </w:tabs>
      <w:autoSpaceDE w:val="0"/>
      <w:autoSpaceDN w:val="0"/>
      <w:adjustRightInd w:val="0"/>
    </w:pPr>
    <w:rPr>
      <w:rFonts w:ascii="Calibri" w:hAnsi="Calibri"/>
      <w:bCs/>
      <w:spacing w:val="-3"/>
      <w:kern w:val="36"/>
      <w:sz w:val="24"/>
      <w:szCs w:val="24"/>
    </w:rPr>
  </w:style>
  <w:style w:type="paragraph" w:customStyle="1" w:styleId="Styl1">
    <w:name w:val="Styl1"/>
    <w:basedOn w:val="Normlny"/>
    <w:link w:val="Styl1Char"/>
    <w:uiPriority w:val="99"/>
    <w:rsid w:val="00DA6128"/>
    <w:pPr>
      <w:numPr>
        <w:numId w:val="3"/>
      </w:numPr>
      <w:autoSpaceDE w:val="0"/>
      <w:autoSpaceDN w:val="0"/>
      <w:adjustRightInd w:val="0"/>
      <w:spacing w:after="120" w:line="360" w:lineRule="auto"/>
      <w:ind w:left="714" w:hanging="357"/>
    </w:pPr>
    <w:rPr>
      <w:rFonts w:ascii="Times New Roman" w:hAnsi="Times New Roman"/>
      <w:b/>
      <w:sz w:val="28"/>
      <w:u w:val="single"/>
    </w:rPr>
  </w:style>
  <w:style w:type="character" w:customStyle="1" w:styleId="Styl1Char">
    <w:name w:val="Styl1 Char"/>
    <w:link w:val="Styl1"/>
    <w:uiPriority w:val="99"/>
    <w:locked/>
    <w:rsid w:val="00DA6128"/>
    <w:rPr>
      <w:b/>
      <w:sz w:val="28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F47313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F47313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F47313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F47313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F47313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F47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F-37-01 Protokol o zaškolení obsluhy" ma:contentTypeID="0x0101000DE1425C742E3C438F29AAC10A419DD300DF34233091876D429200773490F61103" ma:contentTypeVersion="0" ma:contentTypeDescription="" ma:contentTypeScope="" ma:versionID="260073661378db426d18314eae0cbd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bc02524c3858ab05fb0410a039acc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67D67-A2DF-4F3E-98F6-C72556C6F2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5F172-319E-4645-B927-47FEDCBCB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1817</TotalTime>
  <Pages>7</Pages>
  <Words>2091</Words>
  <Characters>12338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B_Souhrná technická zpráva_rev1</vt:lpstr>
      <vt:lpstr>486-nabídka</vt:lpstr>
    </vt:vector>
  </TitlesOfParts>
  <Company>PRE, a.s.</Company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B_Souhrná technická zpráva_rev1</dc:title>
  <dc:subject/>
  <dc:creator>Peter Petrič</dc:creator>
  <cp:keywords/>
  <dc:description/>
  <cp:lastModifiedBy>Peter Petrič</cp:lastModifiedBy>
  <cp:revision>150</cp:revision>
  <cp:lastPrinted>2021-08-13T06:53:00Z</cp:lastPrinted>
  <dcterms:created xsi:type="dcterms:W3CDTF">2021-11-30T07:17:00Z</dcterms:created>
  <dcterms:modified xsi:type="dcterms:W3CDTF">2022-12-12T14:15:00Z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0x0101000DE1425C742E3C438F29AAC10A419DD300DF34233091876D429200773490F61103</vt:lpwstr>
  </property>
</Properties>
</file>