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3E8F" w14:textId="23250E35" w:rsidR="001547BC" w:rsidRPr="00C54EBB" w:rsidRDefault="00C54EBB" w:rsidP="003F2D6F">
      <w:pPr>
        <w:jc w:val="both"/>
        <w:rPr>
          <w:rFonts w:cs="Segoe UI"/>
          <w:b/>
          <w:bCs/>
          <w:sz w:val="28"/>
          <w:szCs w:val="28"/>
        </w:rPr>
      </w:pPr>
      <w:r w:rsidRPr="00C54EBB">
        <w:rPr>
          <w:rFonts w:cs="Segoe UI"/>
          <w:b/>
          <w:bCs/>
          <w:sz w:val="28"/>
          <w:szCs w:val="28"/>
        </w:rPr>
        <w:t>Seznam poddodavatelů, kteří se budou podílet na plnění veřejné zakázky a přehled poddodavatelů, jejichž prostřednictvím dodavatel prokazuje splnění kvalifikace</w:t>
      </w:r>
    </w:p>
    <w:p w14:paraId="502DDC85" w14:textId="761BB14D" w:rsidR="00C54EBB" w:rsidRPr="00EE1D12" w:rsidRDefault="00C54EBB" w:rsidP="003F2D6F">
      <w:pPr>
        <w:autoSpaceDE w:val="0"/>
        <w:autoSpaceDN w:val="0"/>
        <w:adjustRightInd w:val="0"/>
        <w:spacing w:after="480" w:line="240" w:lineRule="auto"/>
        <w:jc w:val="both"/>
        <w:rPr>
          <w:rFonts w:cs="Segoe UI"/>
          <w:kern w:val="0"/>
        </w:rPr>
      </w:pPr>
      <w:r w:rsidRPr="00EE1D12">
        <w:rPr>
          <w:rFonts w:cs="Segoe UI"/>
          <w:kern w:val="0"/>
        </w:rPr>
        <w:t xml:space="preserve">Pro účely podání nabídky do </w:t>
      </w:r>
      <w:r w:rsidR="00EE1D12">
        <w:rPr>
          <w:rFonts w:cs="Segoe UI"/>
          <w:kern w:val="0"/>
        </w:rPr>
        <w:t>výběrového</w:t>
      </w:r>
      <w:r w:rsidRPr="00EE1D12">
        <w:rPr>
          <w:rFonts w:cs="Segoe UI"/>
          <w:kern w:val="0"/>
        </w:rPr>
        <w:t xml:space="preserve"> řízení na </w:t>
      </w:r>
      <w:r w:rsidR="00EE1D12">
        <w:rPr>
          <w:rFonts w:cs="Segoe UI"/>
          <w:kern w:val="0"/>
        </w:rPr>
        <w:t xml:space="preserve">podlimitní sektorovou </w:t>
      </w:r>
      <w:r w:rsidRPr="00EE1D12">
        <w:rPr>
          <w:rFonts w:cs="Segoe UI"/>
          <w:kern w:val="0"/>
        </w:rPr>
        <w:t xml:space="preserve">veřejnou zakázku </w:t>
      </w:r>
      <w:r w:rsidR="00EE1D12" w:rsidRPr="00EE1D12">
        <w:rPr>
          <w:rFonts w:cs="Segoe UI"/>
        </w:rPr>
        <w:t>na stavební práce zadávan</w:t>
      </w:r>
      <w:r w:rsidR="00EE1D12">
        <w:rPr>
          <w:rFonts w:cs="Segoe UI"/>
        </w:rPr>
        <w:t>ou</w:t>
      </w:r>
      <w:r w:rsidR="00EE1D12" w:rsidRPr="00EE1D12">
        <w:rPr>
          <w:rFonts w:cs="Segoe UI"/>
        </w:rPr>
        <w:t xml:space="preserve"> mimo režim zadávacího řízení</w:t>
      </w:r>
      <w:r w:rsidR="00EE1D12" w:rsidRPr="00EE1D12">
        <w:rPr>
          <w:rFonts w:cs="Segoe UI"/>
          <w:kern w:val="0"/>
        </w:rPr>
        <w:t xml:space="preserve"> </w:t>
      </w:r>
      <w:r w:rsidR="00EE1D12">
        <w:rPr>
          <w:rFonts w:cs="Segoe UI"/>
          <w:kern w:val="0"/>
        </w:rPr>
        <w:t xml:space="preserve">dle ZZVZ </w:t>
      </w:r>
      <w:r w:rsidRPr="00EE1D12">
        <w:rPr>
          <w:rFonts w:cs="Segoe UI"/>
          <w:kern w:val="0"/>
        </w:rPr>
        <w:t>s názvem „</w:t>
      </w:r>
      <w:r w:rsidRPr="00EE1D12">
        <w:rPr>
          <w:rFonts w:cs="Segoe UI"/>
          <w:b/>
          <w:bCs/>
          <w:kern w:val="0"/>
        </w:rPr>
        <w:t>Optimalizace stávajících kotlů K2 a K3</w:t>
      </w:r>
      <w:r w:rsidRPr="00EE1D12">
        <w:rPr>
          <w:rFonts w:cs="Segoe UI"/>
          <w:kern w:val="0"/>
        </w:rPr>
        <w:t>“, vyhlášen</w:t>
      </w:r>
      <w:r w:rsidR="00EE1D12">
        <w:rPr>
          <w:rFonts w:cs="Segoe UI"/>
          <w:kern w:val="0"/>
        </w:rPr>
        <w:t>ou</w:t>
      </w:r>
      <w:r w:rsidRPr="00EE1D12">
        <w:rPr>
          <w:rFonts w:cs="Segoe UI"/>
          <w:kern w:val="0"/>
        </w:rPr>
        <w:t xml:space="preserve"> zadavatelem SAKO Brno, a.s, IČO: 60713470, se</w:t>
      </w:r>
      <w:r w:rsidR="00EE1D12">
        <w:rPr>
          <w:rFonts w:cs="Segoe UI"/>
          <w:kern w:val="0"/>
        </w:rPr>
        <w:t> </w:t>
      </w:r>
      <w:r w:rsidRPr="00EE1D12">
        <w:rPr>
          <w:rFonts w:cs="Segoe UI"/>
          <w:kern w:val="0"/>
        </w:rPr>
        <w:t>sídlem</w:t>
      </w:r>
      <w:r w:rsidR="00EE1D12">
        <w:rPr>
          <w:rFonts w:cs="Segoe UI"/>
          <w:kern w:val="0"/>
        </w:rPr>
        <w:t> </w:t>
      </w:r>
      <w:r w:rsidRPr="00EE1D12">
        <w:rPr>
          <w:rFonts w:cs="Segoe UI"/>
          <w:kern w:val="0"/>
        </w:rPr>
        <w:t>Jedovnická 2, 628 00 Brno.</w:t>
      </w:r>
    </w:p>
    <w:p w14:paraId="2E61D32B" w14:textId="77777777" w:rsidR="00C54EBB" w:rsidRPr="00EE1D12" w:rsidRDefault="00C54EBB" w:rsidP="00EE1D12">
      <w:pPr>
        <w:autoSpaceDE w:val="0"/>
        <w:autoSpaceDN w:val="0"/>
        <w:adjustRightInd w:val="0"/>
        <w:spacing w:after="480" w:line="240" w:lineRule="auto"/>
        <w:jc w:val="center"/>
        <w:rPr>
          <w:rFonts w:cs="Segoe UI"/>
          <w:b/>
          <w:bCs/>
          <w:kern w:val="0"/>
          <w:sz w:val="32"/>
          <w:szCs w:val="32"/>
        </w:rPr>
      </w:pPr>
      <w:r w:rsidRPr="00EE1D12">
        <w:rPr>
          <w:rFonts w:cs="Segoe UI"/>
          <w:b/>
          <w:bCs/>
          <w:kern w:val="0"/>
          <w:sz w:val="32"/>
          <w:szCs w:val="32"/>
        </w:rPr>
        <w:t>Čestné prohlášení</w:t>
      </w:r>
    </w:p>
    <w:p w14:paraId="79EEDED3" w14:textId="78ED3FA6" w:rsidR="00C54EBB" w:rsidRPr="00EE1D12" w:rsidRDefault="00C54EBB" w:rsidP="00EE1D12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r w:rsidRPr="00EE1D12">
        <w:rPr>
          <w:rFonts w:cs="Segoe UI"/>
          <w:kern w:val="0"/>
        </w:rPr>
        <w:t>obchodní firma/ jméno a příjmení</w:t>
      </w:r>
      <w:r w:rsidR="004D465C" w:rsidRPr="00EE1D12">
        <w:rPr>
          <w:rStyle w:val="Znakapoznpodarou"/>
          <w:rFonts w:cs="Segoe UI"/>
          <w:kern w:val="0"/>
        </w:rPr>
        <w:footnoteReference w:id="1"/>
      </w:r>
      <w:r w:rsidRPr="00EE1D12">
        <w:rPr>
          <w:rFonts w:cs="Segoe UI"/>
          <w:i/>
          <w:iCs/>
          <w:kern w:val="0"/>
        </w:rPr>
        <w:t xml:space="preserve"> </w:t>
      </w:r>
      <w:r w:rsidRPr="00EE1D12">
        <w:rPr>
          <w:rFonts w:cs="Segoe UI"/>
          <w:kern w:val="0"/>
          <w:highlight w:val="yellow"/>
        </w:rPr>
        <w:t>[DOPLNÍ DODAVATEL]</w:t>
      </w:r>
    </w:p>
    <w:p w14:paraId="5BE74C6C" w14:textId="79CC78C2" w:rsidR="00C54EBB" w:rsidRPr="00EE1D12" w:rsidRDefault="00C54EBB" w:rsidP="00EE1D12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r w:rsidRPr="00EE1D12">
        <w:rPr>
          <w:rFonts w:cs="Segoe UI"/>
          <w:kern w:val="0"/>
        </w:rPr>
        <w:t xml:space="preserve">se sídlem </w:t>
      </w:r>
      <w:r w:rsidRPr="00EE1D12">
        <w:rPr>
          <w:rFonts w:cs="Segoe UI"/>
          <w:kern w:val="0"/>
          <w:highlight w:val="yellow"/>
        </w:rPr>
        <w:t>[DOPLNÍ DODAVATEL]</w:t>
      </w:r>
    </w:p>
    <w:p w14:paraId="536BAA2B" w14:textId="77777777" w:rsidR="00C54EBB" w:rsidRPr="00EE1D12" w:rsidRDefault="00C54EBB" w:rsidP="00EE1D12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r w:rsidRPr="00EE1D12">
        <w:rPr>
          <w:rFonts w:cs="Segoe UI"/>
          <w:kern w:val="0"/>
        </w:rPr>
        <w:t xml:space="preserve">IČO: </w:t>
      </w:r>
      <w:r w:rsidRPr="00EE1D12">
        <w:rPr>
          <w:rFonts w:cs="Segoe UI"/>
          <w:kern w:val="0"/>
          <w:highlight w:val="yellow"/>
        </w:rPr>
        <w:t>[DOPLNÍ DODAVATEL]</w:t>
      </w:r>
    </w:p>
    <w:p w14:paraId="646C12C7" w14:textId="39295976" w:rsidR="00C54EBB" w:rsidRDefault="00C54EBB" w:rsidP="00FA52B7">
      <w:pPr>
        <w:autoSpaceDE w:val="0"/>
        <w:autoSpaceDN w:val="0"/>
        <w:adjustRightInd w:val="0"/>
        <w:jc w:val="center"/>
        <w:rPr>
          <w:rFonts w:cs="Segoe UI"/>
          <w:i/>
          <w:iCs/>
          <w:color w:val="EE0000"/>
        </w:rPr>
      </w:pPr>
      <w:r w:rsidRPr="00EE1D12">
        <w:rPr>
          <w:rFonts w:cs="Segoe UI"/>
          <w:kern w:val="0"/>
        </w:rPr>
        <w:t xml:space="preserve">společnost zapsaná v obchodním rejstříku vedeném </w:t>
      </w:r>
      <w:r w:rsidRPr="00EE1D12">
        <w:rPr>
          <w:rFonts w:cs="Segoe UI"/>
          <w:kern w:val="0"/>
          <w:highlight w:val="yellow"/>
        </w:rPr>
        <w:t>[DOPLNÍ DODAVATEL],</w:t>
      </w:r>
    </w:p>
    <w:p w14:paraId="4C850BA1" w14:textId="77777777" w:rsidR="00FA52B7" w:rsidRPr="00EE1D12" w:rsidRDefault="00FA52B7" w:rsidP="00FA52B7">
      <w:pPr>
        <w:autoSpaceDE w:val="0"/>
        <w:autoSpaceDN w:val="0"/>
        <w:adjustRightInd w:val="0"/>
        <w:spacing w:after="120" w:line="240" w:lineRule="auto"/>
        <w:jc w:val="center"/>
        <w:rPr>
          <w:rFonts w:cs="Segoe UI"/>
          <w:kern w:val="0"/>
        </w:rPr>
      </w:pPr>
      <w:proofErr w:type="spellStart"/>
      <w:r w:rsidRPr="00EE1D12">
        <w:rPr>
          <w:rFonts w:cs="Segoe UI"/>
          <w:kern w:val="0"/>
        </w:rPr>
        <w:t>sp</w:t>
      </w:r>
      <w:proofErr w:type="spellEnd"/>
      <w:r w:rsidRPr="00EE1D12">
        <w:rPr>
          <w:rFonts w:cs="Segoe UI"/>
          <w:kern w:val="0"/>
        </w:rPr>
        <w:t xml:space="preserve">. zn. </w:t>
      </w:r>
      <w:r w:rsidRPr="00EE1D12">
        <w:rPr>
          <w:rFonts w:cs="Segoe UI"/>
          <w:kern w:val="0"/>
          <w:highlight w:val="yellow"/>
        </w:rPr>
        <w:t>[DOPLNÍ DODAVATEL]</w:t>
      </w:r>
    </w:p>
    <w:p w14:paraId="1D5B241C" w14:textId="0B185E65" w:rsidR="00FA52B7" w:rsidRPr="00FA52B7" w:rsidRDefault="00FA52B7" w:rsidP="00FA52B7">
      <w:pPr>
        <w:autoSpaceDE w:val="0"/>
        <w:autoSpaceDN w:val="0"/>
        <w:adjustRightInd w:val="0"/>
        <w:jc w:val="center"/>
        <w:rPr>
          <w:rFonts w:cs="Segoe UI"/>
          <w:i/>
          <w:iCs/>
          <w:color w:val="EE0000"/>
        </w:rPr>
      </w:pPr>
      <w:r w:rsidRPr="00EE1D12">
        <w:rPr>
          <w:rFonts w:cs="Segoe UI"/>
          <w:kern w:val="0"/>
        </w:rPr>
        <w:t xml:space="preserve">zastoupená: </w:t>
      </w:r>
      <w:r w:rsidRPr="00EE1D12">
        <w:rPr>
          <w:rFonts w:cs="Segoe UI"/>
          <w:kern w:val="0"/>
          <w:highlight w:val="yellow"/>
        </w:rPr>
        <w:t>[DOPLNÍ DODAVATEL]</w:t>
      </w:r>
      <w:r>
        <w:rPr>
          <w:rFonts w:cs="Segoe UI"/>
          <w:kern w:val="0"/>
        </w:rPr>
        <w:t xml:space="preserve"> </w:t>
      </w:r>
      <w:r w:rsidRPr="00E30FEE">
        <w:rPr>
          <w:rFonts w:cs="Segoe UI"/>
          <w:i/>
          <w:iCs/>
          <w:color w:val="EE0000"/>
        </w:rPr>
        <w:t>nebo</w:t>
      </w:r>
    </w:p>
    <w:p w14:paraId="4E50AD58" w14:textId="6FF3FD49" w:rsidR="00FA52B7" w:rsidRDefault="00FA52B7" w:rsidP="00FA52B7">
      <w:pPr>
        <w:autoSpaceDE w:val="0"/>
        <w:autoSpaceDN w:val="0"/>
        <w:adjustRightInd w:val="0"/>
        <w:jc w:val="center"/>
        <w:rPr>
          <w:rFonts w:cs="Segoe UI"/>
          <w:i/>
          <w:iCs/>
        </w:rPr>
      </w:pPr>
      <w:r>
        <w:rPr>
          <w:rFonts w:cs="Segoe UI"/>
        </w:rPr>
        <w:t xml:space="preserve">fyzická osoba zapsaná v živnostenském rejstříku, evidovaná u </w:t>
      </w:r>
      <w:r w:rsidRPr="004436DF">
        <w:rPr>
          <w:rFonts w:cs="Segoe UI"/>
          <w:highlight w:val="yellow"/>
        </w:rPr>
        <w:t xml:space="preserve">[DOPLNÍ </w:t>
      </w:r>
      <w:r>
        <w:rPr>
          <w:rFonts w:cs="Segoe UI"/>
          <w:highlight w:val="yellow"/>
        </w:rPr>
        <w:t>DODAVATEL</w:t>
      </w:r>
      <w:r w:rsidRPr="004436DF">
        <w:rPr>
          <w:rFonts w:cs="Segoe UI"/>
          <w:highlight w:val="yellow"/>
        </w:rPr>
        <w:t>]</w:t>
      </w:r>
      <w:r w:rsidRPr="00FA52B7">
        <w:rPr>
          <w:rFonts w:cs="Segoe UI"/>
          <w:i/>
          <w:iCs/>
          <w:color w:val="EE0000"/>
        </w:rPr>
        <w:t xml:space="preserve"> </w:t>
      </w:r>
      <w:r w:rsidRPr="00E30FEE">
        <w:rPr>
          <w:rFonts w:cs="Segoe UI"/>
          <w:i/>
          <w:iCs/>
          <w:color w:val="EE0000"/>
        </w:rPr>
        <w:t>nebo</w:t>
      </w:r>
    </w:p>
    <w:p w14:paraId="707EE9D8" w14:textId="13BA6CEC" w:rsidR="00FA52B7" w:rsidRPr="00FA52B7" w:rsidRDefault="00FA52B7" w:rsidP="005A6525">
      <w:pPr>
        <w:autoSpaceDE w:val="0"/>
        <w:autoSpaceDN w:val="0"/>
        <w:adjustRightInd w:val="0"/>
        <w:spacing w:after="120"/>
        <w:jc w:val="center"/>
        <w:rPr>
          <w:rFonts w:cs="Segoe UI"/>
        </w:rPr>
      </w:pPr>
      <w:r w:rsidRPr="00E30FEE">
        <w:rPr>
          <w:rFonts w:cs="Segoe UI"/>
          <w:i/>
          <w:iCs/>
          <w:color w:val="EE0000"/>
        </w:rPr>
        <w:t>[</w:t>
      </w:r>
      <w:r w:rsidR="00C54D8C">
        <w:rPr>
          <w:rFonts w:cs="Segoe UI"/>
          <w:i/>
          <w:iCs/>
          <w:color w:val="EE0000"/>
        </w:rPr>
        <w:t>Dodavatel</w:t>
      </w:r>
      <w:r w:rsidRPr="00E30FEE">
        <w:rPr>
          <w:rFonts w:cs="Segoe UI"/>
          <w:i/>
          <w:iCs/>
          <w:color w:val="EE0000"/>
        </w:rPr>
        <w:t xml:space="preserve"> uvede jiné oprávnění fyzické osoby k podnikání s uvedením údajů o vydavateli takového oprávnění, data vydání oprávnění a číselného či jiného označení takového oprávnění]</w:t>
      </w:r>
    </w:p>
    <w:p w14:paraId="1A1BF9CD" w14:textId="6298A15E" w:rsidR="00C54EBB" w:rsidRPr="00EE1D12" w:rsidRDefault="00C54EBB" w:rsidP="003F2D6F">
      <w:pPr>
        <w:spacing w:after="240" w:line="360" w:lineRule="auto"/>
        <w:jc w:val="both"/>
        <w:rPr>
          <w:rFonts w:cs="Segoe UI"/>
          <w:b/>
          <w:bCs/>
          <w:kern w:val="0"/>
        </w:rPr>
      </w:pPr>
      <w:r w:rsidRPr="00EE1D12">
        <w:rPr>
          <w:rFonts w:cs="Segoe UI"/>
          <w:b/>
          <w:bCs/>
          <w:kern w:val="0"/>
        </w:rPr>
        <w:t xml:space="preserve">čestně prohlašuje, že níže uvedenými osobami hodlá plnit </w:t>
      </w:r>
      <w:r w:rsidR="00EE1D12" w:rsidRPr="00EE1D12">
        <w:rPr>
          <w:rFonts w:cs="Segoe UI"/>
          <w:b/>
          <w:bCs/>
          <w:kern w:val="0"/>
        </w:rPr>
        <w:t xml:space="preserve">i jen část </w:t>
      </w:r>
      <w:r w:rsidRPr="00EE1D12">
        <w:rPr>
          <w:rFonts w:cs="Segoe UI"/>
          <w:b/>
          <w:bCs/>
          <w:kern w:val="0"/>
        </w:rPr>
        <w:t>předmět</w:t>
      </w:r>
      <w:r w:rsidR="00EE1D12" w:rsidRPr="00EE1D12">
        <w:rPr>
          <w:rFonts w:cs="Segoe UI"/>
          <w:b/>
          <w:bCs/>
          <w:kern w:val="0"/>
        </w:rPr>
        <w:t>u</w:t>
      </w:r>
      <w:r w:rsidRPr="00EE1D12">
        <w:rPr>
          <w:rFonts w:cs="Segoe UI"/>
          <w:b/>
          <w:bCs/>
          <w:kern w:val="0"/>
        </w:rPr>
        <w:t xml:space="preserve"> uvedené veřejné zakázky</w:t>
      </w:r>
      <w:r w:rsidR="00EE1D12">
        <w:rPr>
          <w:rFonts w:cs="Segoe UI"/>
          <w:b/>
          <w:bCs/>
          <w:kern w:val="0"/>
        </w:rPr>
        <w:t xml:space="preserve"> a/nebo jejich prostřednictvím prokazuje splnění kvalifikace</w:t>
      </w:r>
      <w:r w:rsidR="003B2F9F">
        <w:rPr>
          <w:rFonts w:cs="Segoe UI"/>
          <w:b/>
          <w:bCs/>
          <w:kern w:val="0"/>
        </w:rPr>
        <w:t xml:space="preserve"> ve smyslu odst. 7.4 výzvy k podání nabídky a zadávací dokumentace</w:t>
      </w:r>
    </w:p>
    <w:tbl>
      <w:tblPr>
        <w:tblStyle w:val="Mkatabulky"/>
        <w:tblW w:w="14737" w:type="dxa"/>
        <w:jc w:val="center"/>
        <w:tblLook w:val="04A0" w:firstRow="1" w:lastRow="0" w:firstColumn="1" w:lastColumn="0" w:noHBand="0" w:noVBand="1"/>
      </w:tblPr>
      <w:tblGrid>
        <w:gridCol w:w="2288"/>
        <w:gridCol w:w="2249"/>
        <w:gridCol w:w="1979"/>
        <w:gridCol w:w="1843"/>
        <w:gridCol w:w="2693"/>
        <w:gridCol w:w="142"/>
        <w:gridCol w:w="3543"/>
      </w:tblGrid>
      <w:tr w:rsidR="00C54EBB" w:rsidRPr="00EE1D12" w14:paraId="35E1BC98" w14:textId="77777777" w:rsidTr="0030744C">
        <w:trPr>
          <w:jc w:val="center"/>
        </w:trPr>
        <w:tc>
          <w:tcPr>
            <w:tcW w:w="6516" w:type="dxa"/>
            <w:gridSpan w:val="3"/>
            <w:shd w:val="clear" w:color="auto" w:fill="BFBFBF" w:themeFill="background1" w:themeFillShade="BF"/>
            <w:vAlign w:val="center"/>
          </w:tcPr>
          <w:p w14:paraId="5326E79C" w14:textId="777777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</w:p>
          <w:p w14:paraId="1C91C5F1" w14:textId="76B32F34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Identifikační údaje poddodavatele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20CD4C8" w14:textId="777777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Poddodavatel</w:t>
            </w:r>
          </w:p>
          <w:p w14:paraId="014BC651" w14:textId="777777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prokazuje část</w:t>
            </w:r>
          </w:p>
          <w:p w14:paraId="5303B3BE" w14:textId="777777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kvalifikace</w:t>
            </w:r>
          </w:p>
          <w:p w14:paraId="1F637942" w14:textId="50136135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uchazeče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07B061CB" w14:textId="777777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Odhad objemu poddodávky</w:t>
            </w:r>
          </w:p>
          <w:p w14:paraId="462F9020" w14:textId="14A4606C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z celkového objemu zakázky</w:t>
            </w:r>
          </w:p>
        </w:tc>
        <w:tc>
          <w:tcPr>
            <w:tcW w:w="3543" w:type="dxa"/>
            <w:vMerge w:val="restart"/>
            <w:shd w:val="clear" w:color="auto" w:fill="BFBFBF" w:themeFill="background1" w:themeFillShade="BF"/>
            <w:vAlign w:val="center"/>
          </w:tcPr>
          <w:p w14:paraId="1DE6C591" w14:textId="77777777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</w:p>
          <w:p w14:paraId="29B8E97A" w14:textId="265B76BC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Specifikace prac</w:t>
            </w:r>
            <w:r w:rsidR="00D94838" w:rsidRPr="00EE1D12">
              <w:rPr>
                <w:rFonts w:cs="Segoe UI"/>
                <w:b/>
                <w:bCs/>
              </w:rPr>
              <w:t xml:space="preserve">í </w:t>
            </w:r>
            <w:r w:rsidRPr="00EE1D12">
              <w:rPr>
                <w:rFonts w:cs="Segoe UI"/>
                <w:b/>
                <w:bCs/>
              </w:rPr>
              <w:t>realizovaných</w:t>
            </w:r>
            <w:r w:rsidR="00D94838" w:rsidRPr="00EE1D12">
              <w:rPr>
                <w:rFonts w:cs="Segoe UI"/>
                <w:b/>
                <w:bCs/>
              </w:rPr>
              <w:t xml:space="preserve"> </w:t>
            </w:r>
            <w:r w:rsidRPr="00EE1D12">
              <w:rPr>
                <w:rFonts w:cs="Segoe UI"/>
                <w:b/>
                <w:bCs/>
              </w:rPr>
              <w:t>poddodavatelem/ specifikace části</w:t>
            </w:r>
            <w:r w:rsidR="00D94838" w:rsidRPr="00EE1D12">
              <w:rPr>
                <w:rFonts w:cs="Segoe UI"/>
                <w:b/>
                <w:bCs/>
              </w:rPr>
              <w:t xml:space="preserve"> </w:t>
            </w:r>
            <w:r w:rsidRPr="00EE1D12">
              <w:rPr>
                <w:rFonts w:cs="Segoe UI"/>
                <w:b/>
                <w:bCs/>
              </w:rPr>
              <w:t>kvalifikace prokazované poddodavatelem</w:t>
            </w:r>
          </w:p>
        </w:tc>
      </w:tr>
      <w:tr w:rsidR="00C54EBB" w:rsidRPr="00EE1D12" w14:paraId="43153CE4" w14:textId="77777777" w:rsidTr="0030744C">
        <w:trPr>
          <w:trHeight w:val="723"/>
          <w:jc w:val="center"/>
        </w:trPr>
        <w:tc>
          <w:tcPr>
            <w:tcW w:w="2288" w:type="dxa"/>
            <w:shd w:val="clear" w:color="auto" w:fill="BFBFBF" w:themeFill="background1" w:themeFillShade="BF"/>
            <w:vAlign w:val="center"/>
          </w:tcPr>
          <w:p w14:paraId="23CD8C0A" w14:textId="777777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Obchodní firma/</w:t>
            </w:r>
          </w:p>
          <w:p w14:paraId="300CF3CD" w14:textId="1F822E35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jméno a příjmení</w:t>
            </w:r>
          </w:p>
        </w:tc>
        <w:tc>
          <w:tcPr>
            <w:tcW w:w="2249" w:type="dxa"/>
            <w:shd w:val="clear" w:color="auto" w:fill="BFBFBF" w:themeFill="background1" w:themeFillShade="BF"/>
            <w:vAlign w:val="center"/>
          </w:tcPr>
          <w:p w14:paraId="7BF1DE7A" w14:textId="50D619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IČO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08F0FAD1" w14:textId="7707737A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Sídlo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FD2C738" w14:textId="0E3E71E2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b/>
                <w:bCs/>
              </w:rPr>
              <w:t>ANO x NE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74317805" w14:textId="4DF17694" w:rsidR="00C54EBB" w:rsidRPr="00EE1D12" w:rsidRDefault="003B2F9F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v </w:t>
            </w:r>
            <w:r w:rsidR="00C54EBB" w:rsidRPr="00EE1D12">
              <w:rPr>
                <w:rFonts w:cs="Segoe UI"/>
                <w:b/>
                <w:bCs/>
              </w:rPr>
              <w:t>% nebo Kč</w:t>
            </w:r>
          </w:p>
        </w:tc>
        <w:tc>
          <w:tcPr>
            <w:tcW w:w="3543" w:type="dxa"/>
            <w:vMerge/>
            <w:shd w:val="clear" w:color="auto" w:fill="D9D9D9" w:themeFill="background1" w:themeFillShade="D9"/>
            <w:vAlign w:val="center"/>
          </w:tcPr>
          <w:p w14:paraId="28D65F5D" w14:textId="77777777" w:rsidR="00C54EBB" w:rsidRPr="00EE1D12" w:rsidRDefault="00C54EBB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</w:p>
        </w:tc>
      </w:tr>
      <w:tr w:rsidR="00C54EBB" w:rsidRPr="00EE1D12" w14:paraId="4A78FCC1" w14:textId="77777777" w:rsidTr="00D94838">
        <w:trPr>
          <w:jc w:val="center"/>
        </w:trPr>
        <w:tc>
          <w:tcPr>
            <w:tcW w:w="2288" w:type="dxa"/>
            <w:vAlign w:val="center"/>
          </w:tcPr>
          <w:p w14:paraId="20CDC2F5" w14:textId="49937F12" w:rsidR="00C54EBB" w:rsidRPr="00EE1D12" w:rsidRDefault="00D94838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249" w:type="dxa"/>
            <w:vAlign w:val="center"/>
          </w:tcPr>
          <w:p w14:paraId="10BCF976" w14:textId="5CD0193E" w:rsidR="00C54EBB" w:rsidRPr="00EE1D12" w:rsidRDefault="00D94838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3CBAF025" w14:textId="11C7156B" w:rsidR="00C54EBB" w:rsidRPr="00EE1D12" w:rsidRDefault="00D94838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6A9B91D5" w14:textId="1745EB70" w:rsidR="00C54EBB" w:rsidRPr="00EE1D12" w:rsidRDefault="00D94838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693" w:type="dxa"/>
            <w:vAlign w:val="center"/>
          </w:tcPr>
          <w:p w14:paraId="6D3682C6" w14:textId="5D9FB978" w:rsidR="00C54EBB" w:rsidRPr="00EE1D12" w:rsidRDefault="00D94838" w:rsidP="00EE1D12">
            <w:pPr>
              <w:keepNext/>
              <w:keepLines/>
              <w:jc w:val="center"/>
              <w:rPr>
                <w:rFonts w:cs="Segoe UI"/>
                <w:b/>
                <w:bCs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2"/>
            <w:vAlign w:val="center"/>
          </w:tcPr>
          <w:p w14:paraId="5F43E36F" w14:textId="27CCBF8E" w:rsidR="00C54EBB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</w:tr>
      <w:tr w:rsidR="00D94838" w:rsidRPr="00EE1D12" w14:paraId="76827443" w14:textId="77777777" w:rsidTr="00D94838">
        <w:trPr>
          <w:jc w:val="center"/>
        </w:trPr>
        <w:tc>
          <w:tcPr>
            <w:tcW w:w="2288" w:type="dxa"/>
            <w:vAlign w:val="center"/>
          </w:tcPr>
          <w:p w14:paraId="3DD6428E" w14:textId="76EE33E9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249" w:type="dxa"/>
            <w:vAlign w:val="center"/>
          </w:tcPr>
          <w:p w14:paraId="5FC425EA" w14:textId="29F8B157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02EF642B" w14:textId="4915B20C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34E27726" w14:textId="780BC5AC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693" w:type="dxa"/>
            <w:vAlign w:val="center"/>
          </w:tcPr>
          <w:p w14:paraId="6F01C91E" w14:textId="4548FE24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2"/>
            <w:vAlign w:val="center"/>
          </w:tcPr>
          <w:p w14:paraId="328D6C5A" w14:textId="7E0CEE00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</w:tr>
      <w:tr w:rsidR="00D94838" w:rsidRPr="00EE1D12" w14:paraId="2993943E" w14:textId="77777777" w:rsidTr="00D94838">
        <w:trPr>
          <w:jc w:val="center"/>
        </w:trPr>
        <w:tc>
          <w:tcPr>
            <w:tcW w:w="2288" w:type="dxa"/>
            <w:vAlign w:val="center"/>
          </w:tcPr>
          <w:p w14:paraId="22D6E331" w14:textId="4E301C37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249" w:type="dxa"/>
            <w:vAlign w:val="center"/>
          </w:tcPr>
          <w:p w14:paraId="28D6904A" w14:textId="28AE1196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4A6A3748" w14:textId="016CAC90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67D79B2C" w14:textId="65166A4E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693" w:type="dxa"/>
            <w:vAlign w:val="center"/>
          </w:tcPr>
          <w:p w14:paraId="5568D4E7" w14:textId="7FBDC53D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2"/>
            <w:vAlign w:val="center"/>
          </w:tcPr>
          <w:p w14:paraId="31BC8DAB" w14:textId="7B1E939B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</w:tr>
      <w:tr w:rsidR="00D94838" w:rsidRPr="00EE1D12" w14:paraId="7D7C102C" w14:textId="77777777" w:rsidTr="00D94838">
        <w:trPr>
          <w:jc w:val="center"/>
        </w:trPr>
        <w:tc>
          <w:tcPr>
            <w:tcW w:w="2288" w:type="dxa"/>
            <w:vAlign w:val="center"/>
          </w:tcPr>
          <w:p w14:paraId="309952AC" w14:textId="2BF27EB2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249" w:type="dxa"/>
            <w:vAlign w:val="center"/>
          </w:tcPr>
          <w:p w14:paraId="05054C6E" w14:textId="10F339ED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3751D76D" w14:textId="7FFCB74C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59C244AA" w14:textId="3D45645B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693" w:type="dxa"/>
            <w:vAlign w:val="center"/>
          </w:tcPr>
          <w:p w14:paraId="0CD12652" w14:textId="01FE7615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2"/>
            <w:vAlign w:val="center"/>
          </w:tcPr>
          <w:p w14:paraId="4EB7D53B" w14:textId="1F1255B1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</w:tr>
      <w:tr w:rsidR="00D94838" w:rsidRPr="00EE1D12" w14:paraId="1B3AEEF0" w14:textId="77777777" w:rsidTr="00D94838">
        <w:trPr>
          <w:jc w:val="center"/>
        </w:trPr>
        <w:tc>
          <w:tcPr>
            <w:tcW w:w="2288" w:type="dxa"/>
            <w:vAlign w:val="center"/>
          </w:tcPr>
          <w:p w14:paraId="1EB36421" w14:textId="633AE541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249" w:type="dxa"/>
            <w:vAlign w:val="center"/>
          </w:tcPr>
          <w:p w14:paraId="6314FDA8" w14:textId="24B5040D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375414A9" w14:textId="7E14B855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2FA97030" w14:textId="4AAB2C1D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693" w:type="dxa"/>
            <w:vAlign w:val="center"/>
          </w:tcPr>
          <w:p w14:paraId="12419E48" w14:textId="76A42F82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2"/>
            <w:vAlign w:val="center"/>
          </w:tcPr>
          <w:p w14:paraId="7A61F683" w14:textId="07BEF809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</w:tr>
      <w:tr w:rsidR="00D94838" w:rsidRPr="00EE1D12" w14:paraId="5CB2B661" w14:textId="77777777" w:rsidTr="00D94838">
        <w:trPr>
          <w:jc w:val="center"/>
        </w:trPr>
        <w:tc>
          <w:tcPr>
            <w:tcW w:w="2288" w:type="dxa"/>
            <w:vAlign w:val="center"/>
          </w:tcPr>
          <w:p w14:paraId="2F6E1A86" w14:textId="15449982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249" w:type="dxa"/>
            <w:vAlign w:val="center"/>
          </w:tcPr>
          <w:p w14:paraId="2DFC5EB9" w14:textId="79D09735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45CAA318" w14:textId="092E4668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09DF98ED" w14:textId="71DC246F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693" w:type="dxa"/>
            <w:vAlign w:val="center"/>
          </w:tcPr>
          <w:p w14:paraId="61FA8154" w14:textId="086FCA65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2"/>
            <w:vAlign w:val="center"/>
          </w:tcPr>
          <w:p w14:paraId="62406D6C" w14:textId="3887B73F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</w:tr>
      <w:tr w:rsidR="00D94838" w:rsidRPr="00EE1D12" w14:paraId="203AB236" w14:textId="77777777" w:rsidTr="00D94838">
        <w:trPr>
          <w:jc w:val="center"/>
        </w:trPr>
        <w:tc>
          <w:tcPr>
            <w:tcW w:w="2288" w:type="dxa"/>
            <w:vAlign w:val="center"/>
          </w:tcPr>
          <w:p w14:paraId="47972D62" w14:textId="7F55E08E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249" w:type="dxa"/>
            <w:vAlign w:val="center"/>
          </w:tcPr>
          <w:p w14:paraId="0DB4DD33" w14:textId="5E1DB415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6E96A3C6" w14:textId="6C88E9C3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2415D041" w14:textId="61556EB7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2693" w:type="dxa"/>
            <w:vAlign w:val="center"/>
          </w:tcPr>
          <w:p w14:paraId="73E301B0" w14:textId="53F503DD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2"/>
            <w:vAlign w:val="center"/>
          </w:tcPr>
          <w:p w14:paraId="66C49FFE" w14:textId="1A06276A" w:rsidR="00D94838" w:rsidRPr="00EE1D12" w:rsidRDefault="00D94838" w:rsidP="00EE1D12">
            <w:pPr>
              <w:keepNext/>
              <w:keepLines/>
              <w:jc w:val="center"/>
              <w:rPr>
                <w:rFonts w:cs="Segoe UI"/>
                <w:kern w:val="0"/>
                <w:highlight w:val="yellow"/>
              </w:rPr>
            </w:pPr>
            <w:r w:rsidRPr="00EE1D12">
              <w:rPr>
                <w:rFonts w:cs="Segoe UI"/>
                <w:kern w:val="0"/>
                <w:highlight w:val="yellow"/>
              </w:rPr>
              <w:t>[DOPLNÍ DODAVATEL]</w:t>
            </w:r>
          </w:p>
        </w:tc>
      </w:tr>
    </w:tbl>
    <w:p w14:paraId="234D99A2" w14:textId="2D41F044" w:rsidR="00C54EBB" w:rsidRPr="00EE1D12" w:rsidRDefault="00D94838" w:rsidP="0075531B">
      <w:pPr>
        <w:tabs>
          <w:tab w:val="left" w:pos="3630"/>
        </w:tabs>
        <w:spacing w:before="480" w:after="0"/>
        <w:rPr>
          <w:rFonts w:cs="Segoe UI"/>
          <w:b/>
          <w:bCs/>
        </w:rPr>
      </w:pPr>
      <w:r w:rsidRPr="00EE1D12">
        <w:rPr>
          <w:rFonts w:cs="Segoe UI"/>
          <w:kern w:val="0"/>
        </w:rPr>
        <w:t xml:space="preserve">V </w:t>
      </w:r>
      <w:r w:rsidRPr="00EE1D12">
        <w:rPr>
          <w:rFonts w:cs="Segoe UI"/>
          <w:kern w:val="0"/>
          <w:highlight w:val="yellow"/>
        </w:rPr>
        <w:t>[DOPLNÍ DODAVATEL]</w:t>
      </w:r>
      <w:r w:rsidRPr="00EE1D12">
        <w:rPr>
          <w:rFonts w:cs="Segoe UI"/>
          <w:kern w:val="0"/>
        </w:rPr>
        <w:t xml:space="preserve"> dne </w:t>
      </w:r>
      <w:r w:rsidRPr="00EE1D12">
        <w:rPr>
          <w:rFonts w:cs="Segoe UI"/>
          <w:kern w:val="0"/>
          <w:highlight w:val="yellow"/>
        </w:rPr>
        <w:t>[DOPLNÍ DODAVATEL]</w:t>
      </w:r>
      <w:r w:rsidRPr="00EE1D12">
        <w:rPr>
          <w:rFonts w:cs="Segoe UI"/>
          <w:b/>
          <w:bCs/>
        </w:rPr>
        <w:tab/>
      </w:r>
    </w:p>
    <w:p w14:paraId="19508B23" w14:textId="77777777" w:rsidR="00D94838" w:rsidRPr="00EE1D12" w:rsidRDefault="00D94838" w:rsidP="00D94838">
      <w:pPr>
        <w:tabs>
          <w:tab w:val="left" w:pos="3630"/>
        </w:tabs>
        <w:spacing w:before="240" w:after="0"/>
        <w:rPr>
          <w:rFonts w:cs="Segoe UI"/>
          <w:b/>
          <w:bCs/>
        </w:rPr>
      </w:pPr>
    </w:p>
    <w:p w14:paraId="609F1B69" w14:textId="77777777" w:rsidR="00D94838" w:rsidRPr="00EE1D12" w:rsidRDefault="00D94838" w:rsidP="00D94838">
      <w:pPr>
        <w:tabs>
          <w:tab w:val="left" w:pos="3630"/>
        </w:tabs>
        <w:spacing w:before="240" w:after="0"/>
        <w:jc w:val="right"/>
        <w:rPr>
          <w:rFonts w:cs="Segoe UI"/>
          <w:b/>
          <w:bCs/>
        </w:rPr>
      </w:pPr>
      <w:r w:rsidRPr="00EE1D12">
        <w:rPr>
          <w:rFonts w:cs="Segoe UI"/>
          <w:b/>
          <w:bCs/>
        </w:rPr>
        <w:t>…………………………..</w:t>
      </w:r>
    </w:p>
    <w:p w14:paraId="1A0B4ECD" w14:textId="52EB7D8F" w:rsidR="00D94838" w:rsidRPr="00EE1D12" w:rsidRDefault="00D94838" w:rsidP="00D94838">
      <w:pPr>
        <w:tabs>
          <w:tab w:val="left" w:pos="3630"/>
        </w:tabs>
        <w:spacing w:before="240" w:after="0"/>
        <w:jc w:val="right"/>
        <w:rPr>
          <w:rFonts w:cs="Segoe UI"/>
        </w:rPr>
      </w:pPr>
      <w:r w:rsidRPr="00EE1D12">
        <w:rPr>
          <w:rFonts w:cs="Segoe UI"/>
          <w:highlight w:val="yellow"/>
        </w:rPr>
        <w:t>[DOPLNÍ DODAVATEL]</w:t>
      </w:r>
    </w:p>
    <w:sectPr w:rsidR="00D94838" w:rsidRPr="00EE1D12" w:rsidSect="00C54EB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1906" w14:textId="77777777" w:rsidR="00EF4E82" w:rsidRDefault="00EF4E82" w:rsidP="00D94838">
      <w:pPr>
        <w:spacing w:after="0" w:line="240" w:lineRule="auto"/>
      </w:pPr>
      <w:r>
        <w:separator/>
      </w:r>
    </w:p>
  </w:endnote>
  <w:endnote w:type="continuationSeparator" w:id="0">
    <w:p w14:paraId="5F803712" w14:textId="77777777" w:rsidR="00EF4E82" w:rsidRDefault="00EF4E82" w:rsidP="00D9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AAAC" w14:textId="77777777" w:rsidR="00EF4E82" w:rsidRDefault="00EF4E82" w:rsidP="00D94838">
      <w:pPr>
        <w:spacing w:after="0" w:line="240" w:lineRule="auto"/>
      </w:pPr>
      <w:r>
        <w:separator/>
      </w:r>
    </w:p>
  </w:footnote>
  <w:footnote w:type="continuationSeparator" w:id="0">
    <w:p w14:paraId="053E1D02" w14:textId="77777777" w:rsidR="00EF4E82" w:rsidRDefault="00EF4E82" w:rsidP="00D94838">
      <w:pPr>
        <w:spacing w:after="0" w:line="240" w:lineRule="auto"/>
      </w:pPr>
      <w:r>
        <w:continuationSeparator/>
      </w:r>
    </w:p>
  </w:footnote>
  <w:footnote w:id="1">
    <w:p w14:paraId="40AFB220" w14:textId="1E2A565D" w:rsidR="004D465C" w:rsidRPr="00FA52B7" w:rsidRDefault="004D465C" w:rsidP="005A6525">
      <w:pPr>
        <w:pStyle w:val="Textpoznpodarou"/>
        <w:ind w:left="142" w:hanging="142"/>
        <w:jc w:val="both"/>
      </w:pPr>
      <w:r w:rsidRPr="00FA52B7">
        <w:rPr>
          <w:rStyle w:val="Znakapoznpodarou"/>
        </w:rPr>
        <w:footnoteRef/>
      </w:r>
      <w:r w:rsidRPr="00FA52B7">
        <w:t xml:space="preserve"> Identifikační údaje doplní dodavatel dle skutečnosti</w:t>
      </w:r>
      <w:r w:rsidR="00650963">
        <w:t xml:space="preserve"> podle toho</w:t>
      </w:r>
      <w:r w:rsidRPr="00FA52B7">
        <w:t>, zda se jedná o fyzickou či právnickou osob</w:t>
      </w:r>
      <w:r w:rsidR="002F0B30">
        <w:t>u; dodavatel pro něj nevhodné označení údajů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9E1" w14:textId="6FBDE769" w:rsidR="00D94838" w:rsidRPr="00EE1D12" w:rsidRDefault="00D94838">
    <w:pPr>
      <w:pStyle w:val="Zhlav"/>
    </w:pPr>
    <w:r w:rsidRPr="00EE1D12">
      <w:t>Příloha č. 4 –</w:t>
    </w:r>
    <w:r w:rsidR="00EE1D12" w:rsidRPr="00EE1D12">
      <w:t xml:space="preserve"> S</w:t>
    </w:r>
    <w:r w:rsidRPr="00EE1D12">
      <w:t>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4443">
    <w:abstractNumId w:val="1"/>
  </w:num>
  <w:num w:numId="2" w16cid:durableId="493648240">
    <w:abstractNumId w:val="1"/>
  </w:num>
  <w:num w:numId="3" w16cid:durableId="677196846">
    <w:abstractNumId w:val="1"/>
  </w:num>
  <w:num w:numId="4" w16cid:durableId="140406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6A"/>
    <w:rsid w:val="00123D84"/>
    <w:rsid w:val="001547BC"/>
    <w:rsid w:val="001F636A"/>
    <w:rsid w:val="002D1317"/>
    <w:rsid w:val="002F0B30"/>
    <w:rsid w:val="0030744C"/>
    <w:rsid w:val="003B2F9F"/>
    <w:rsid w:val="003F2D6F"/>
    <w:rsid w:val="004D465C"/>
    <w:rsid w:val="00517723"/>
    <w:rsid w:val="005A6525"/>
    <w:rsid w:val="00602FB9"/>
    <w:rsid w:val="00650963"/>
    <w:rsid w:val="0075531B"/>
    <w:rsid w:val="00A3457C"/>
    <w:rsid w:val="00B160F0"/>
    <w:rsid w:val="00C54D8C"/>
    <w:rsid w:val="00C54EBB"/>
    <w:rsid w:val="00CB1DCC"/>
    <w:rsid w:val="00CF21AD"/>
    <w:rsid w:val="00D8476A"/>
    <w:rsid w:val="00D94838"/>
    <w:rsid w:val="00EE1D12"/>
    <w:rsid w:val="00EF4E82"/>
    <w:rsid w:val="00FA52B7"/>
    <w:rsid w:val="00FB2847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6849"/>
  <w15:chartTrackingRefBased/>
  <w15:docId w15:val="{B7B53021-73F8-4C20-909E-6B1973B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838"/>
    <w:rPr>
      <w:rFonts w:ascii="Segoe UI" w:hAnsi="Segoe UI"/>
    </w:rPr>
  </w:style>
  <w:style w:type="paragraph" w:styleId="Nadpis1">
    <w:name w:val="heading 1"/>
    <w:basedOn w:val="Normln"/>
    <w:next w:val="Normln"/>
    <w:link w:val="Nadpis1Char"/>
    <w:uiPriority w:val="9"/>
    <w:qFormat/>
    <w:rsid w:val="00FB284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3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3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3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3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3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3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3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basedOn w:val="Standardnpsmoodstavce"/>
    <w:link w:val="Nadpis1"/>
    <w:uiPriority w:val="9"/>
    <w:rsid w:val="00FB2847"/>
    <w:rPr>
      <w:rFonts w:ascii="Segoe UI" w:eastAsiaTheme="majorEastAsia" w:hAnsi="Segoe UI" w:cstheme="majorBidi"/>
      <w:b/>
      <w:szCs w:val="32"/>
    </w:rPr>
  </w:style>
  <w:style w:type="numbering" w:customStyle="1" w:styleId="Styl1">
    <w:name w:val="Styl1"/>
    <w:uiPriority w:val="99"/>
    <w:rsid w:val="00FD7D71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6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3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6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636A"/>
    <w:rPr>
      <w:rFonts w:ascii="Segoe UI" w:hAnsi="Segoe U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6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636A"/>
    <w:rPr>
      <w:rFonts w:ascii="Segoe UI" w:hAnsi="Segoe U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36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5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838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D9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838"/>
    <w:rPr>
      <w:rFonts w:ascii="Segoe UI" w:hAnsi="Segoe U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46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465C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4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6721-56F9-4A89-9A71-6F342BBD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Strakoš</dc:creator>
  <cp:keywords/>
  <dc:description/>
  <cp:lastModifiedBy>Jan Surý</cp:lastModifiedBy>
  <cp:revision>2</cp:revision>
  <dcterms:created xsi:type="dcterms:W3CDTF">2025-09-07T10:28:00Z</dcterms:created>
  <dcterms:modified xsi:type="dcterms:W3CDTF">2025-09-07T10:28:00Z</dcterms:modified>
</cp:coreProperties>
</file>